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635" w:rsidRPr="00AD5AAF" w:rsidRDefault="00B20635" w:rsidP="00352985">
      <w:pPr>
        <w:jc w:val="center"/>
        <w:rPr>
          <w:b/>
        </w:rPr>
      </w:pPr>
      <w:r>
        <w:rPr>
          <w:b/>
        </w:rPr>
        <w:t>ANNEX "C"</w:t>
      </w:r>
    </w:p>
    <w:p w:rsidR="00B20635" w:rsidRPr="00AD5AAF" w:rsidRDefault="00B20635" w:rsidP="00352985">
      <w:pPr>
        <w:jc w:val="center"/>
        <w:rPr>
          <w:b/>
        </w:rPr>
      </w:pPr>
    </w:p>
    <w:p w:rsidR="00B20635" w:rsidRPr="00AD5AAF" w:rsidRDefault="006465C6" w:rsidP="00352985">
      <w:pPr>
        <w:tabs>
          <w:tab w:val="left" w:pos="709"/>
          <w:tab w:val="left" w:pos="1134"/>
          <w:tab w:val="left" w:pos="1701"/>
          <w:tab w:val="left" w:pos="2268"/>
        </w:tabs>
        <w:jc w:val="center"/>
        <w:outlineLvl w:val="0"/>
        <w:rPr>
          <w:b/>
          <w:bCs/>
        </w:rPr>
      </w:pPr>
      <w:r>
        <w:rPr>
          <w:b/>
        </w:rPr>
        <w:t>CONTRACTOR PERSONNEL</w:t>
      </w:r>
    </w:p>
    <w:p w:rsidR="004516D0" w:rsidRDefault="00DC0780" w:rsidP="0054064C">
      <w:pPr>
        <w:pStyle w:val="ListParagraph"/>
        <w:numPr>
          <w:ilvl w:val="0"/>
          <w:numId w:val="29"/>
        </w:numPr>
        <w:tabs>
          <w:tab w:val="left" w:pos="-1843"/>
        </w:tabs>
        <w:jc w:val="both"/>
        <w:rPr>
          <w:b/>
          <w:bCs/>
        </w:rPr>
      </w:pPr>
      <w:r>
        <w:rPr>
          <w:b/>
        </w:rPr>
        <w:t>DRILLING TEAM</w:t>
      </w:r>
    </w:p>
    <w:p w:rsidR="0054064C" w:rsidRDefault="0054064C" w:rsidP="00A11FCC">
      <w:pPr>
        <w:tabs>
          <w:tab w:val="left" w:pos="-1843"/>
          <w:tab w:val="left" w:pos="-1560"/>
        </w:tabs>
        <w:jc w:val="both"/>
      </w:pPr>
      <w:r>
        <w:t>The Contractor shall provide all services necessary to perform the contractual work throughout the day (24 hours a day) in accordance with the Labor Law</w:t>
      </w:r>
      <w:r>
        <w:rPr>
          <w:b/>
        </w:rPr>
        <w:t xml:space="preserve"> </w:t>
      </w:r>
      <w:r>
        <w:t>in force. For each rig, the Contractor shall employ a team consisting of a total of</w:t>
      </w:r>
      <w:r>
        <w:rPr>
          <w:b/>
        </w:rPr>
        <w:t xml:space="preserve"> at</w:t>
      </w:r>
      <w:r>
        <w:t xml:space="preserve"> </w:t>
      </w:r>
      <w:r>
        <w:rPr>
          <w:b/>
          <w:bCs/>
        </w:rPr>
        <w:t>least</w:t>
      </w:r>
      <w:r>
        <w:t xml:space="preserve"> </w:t>
      </w:r>
      <w:r>
        <w:rPr>
          <w:b/>
        </w:rPr>
        <w:t>54 people</w:t>
      </w:r>
      <w:r>
        <w:t xml:space="preserve">, with </w:t>
      </w:r>
      <w:r>
        <w:rPr>
          <w:b/>
        </w:rPr>
        <w:t>a minimum of 20 people</w:t>
      </w:r>
      <w:r>
        <w:t xml:space="preserve"> continuously on the job, on the rig under the conditions specified below. The team will consist of the following personnel. Documents showing the number, qualification, shift system and length of experience of the personnel shall be sub</w:t>
      </w:r>
      <w:r w:rsidR="00F378A9">
        <w:t>mitted by the Contractor to the</w:t>
      </w:r>
      <w:r>
        <w:t xml:space="preserve"> prior to the rig acceptance tests after the signing of the contract.</w:t>
      </w:r>
    </w:p>
    <w:p w:rsidR="00A11FCC" w:rsidRDefault="00A11FCC" w:rsidP="000C48FA">
      <w:pPr>
        <w:tabs>
          <w:tab w:val="left" w:pos="-1843"/>
          <w:tab w:val="left" w:pos="-1560"/>
        </w:tabs>
        <w:jc w:val="both"/>
      </w:pPr>
    </w:p>
    <w:p w:rsidR="000C48FA" w:rsidRDefault="000C48FA" w:rsidP="000C48FA">
      <w:pPr>
        <w:tabs>
          <w:tab w:val="left" w:pos="-1843"/>
          <w:tab w:val="left" w:pos="-1560"/>
        </w:tabs>
        <w:jc w:val="both"/>
      </w:pPr>
      <w:r>
        <w:t>The drilling shift should consist of three shifts: one on duty at night, one on duty during the day, and</w:t>
      </w:r>
      <w:r w:rsidR="00711804">
        <w:t xml:space="preserve"> </w:t>
      </w:r>
      <w:proofErr w:type="gramStart"/>
      <w:r>
        <w:t>one</w:t>
      </w:r>
      <w:r w:rsidR="00711804">
        <w:t xml:space="preserve"> </w:t>
      </w:r>
      <w:r>
        <w:t>off</w:t>
      </w:r>
      <w:proofErr w:type="gramEnd"/>
      <w:r w:rsidR="00711804">
        <w:t xml:space="preserve"> </w:t>
      </w:r>
      <w:r>
        <w:t>duty.</w:t>
      </w:r>
    </w:p>
    <w:p w:rsidR="00205D94" w:rsidRDefault="00205D94" w:rsidP="000C48FA">
      <w:pPr>
        <w:tabs>
          <w:tab w:val="left" w:pos="-1843"/>
          <w:tab w:val="left" w:pos="-1560"/>
        </w:tabs>
        <w:jc w:val="both"/>
      </w:pPr>
    </w:p>
    <w:p w:rsidR="00EC46AF" w:rsidRPr="00205D94" w:rsidRDefault="00EC46AF" w:rsidP="00205D94">
      <w:pPr>
        <w:tabs>
          <w:tab w:val="left" w:pos="-1843"/>
        </w:tabs>
        <w:jc w:val="both"/>
        <w:rPr>
          <w:b/>
          <w:u w:val="single"/>
        </w:rPr>
      </w:pPr>
      <w:r w:rsidRPr="00205D94">
        <w:rPr>
          <w:b/>
          <w:u w:val="single"/>
        </w:rPr>
        <w:t>Key Personnel for the Rig:</w:t>
      </w:r>
    </w:p>
    <w:p w:rsidR="00EC46AF" w:rsidRDefault="00205D94" w:rsidP="00205D94">
      <w:pPr>
        <w:tabs>
          <w:tab w:val="left" w:pos="-1843"/>
        </w:tabs>
        <w:jc w:val="both"/>
      </w:pPr>
      <w:r>
        <w:t>Tool Pusher</w:t>
      </w:r>
    </w:p>
    <w:p w:rsidR="00EC46AF" w:rsidRDefault="00EC46AF" w:rsidP="00205D94">
      <w:pPr>
        <w:tabs>
          <w:tab w:val="left" w:pos="-1843"/>
        </w:tabs>
        <w:jc w:val="both"/>
      </w:pPr>
      <w:r>
        <w:t>Driller</w:t>
      </w:r>
    </w:p>
    <w:p w:rsidR="00EC46AF" w:rsidRDefault="00EC46AF" w:rsidP="00205D94">
      <w:pPr>
        <w:tabs>
          <w:tab w:val="left" w:pos="-1843"/>
        </w:tabs>
        <w:jc w:val="both"/>
      </w:pPr>
      <w:r>
        <w:t>Derrickman</w:t>
      </w:r>
    </w:p>
    <w:p w:rsidR="00EC46AF" w:rsidRDefault="00EC46AF" w:rsidP="00205D94">
      <w:pPr>
        <w:tabs>
          <w:tab w:val="left" w:pos="-1843"/>
        </w:tabs>
        <w:jc w:val="both"/>
      </w:pPr>
      <w:r>
        <w:t>Chief Mechanic</w:t>
      </w:r>
    </w:p>
    <w:p w:rsidR="00EC46AF" w:rsidRDefault="00EC46AF" w:rsidP="00205D94">
      <w:pPr>
        <w:tabs>
          <w:tab w:val="left" w:pos="-1843"/>
        </w:tabs>
        <w:jc w:val="both"/>
      </w:pPr>
      <w:r>
        <w:t>Mechanic</w:t>
      </w:r>
    </w:p>
    <w:p w:rsidR="00EC46AF" w:rsidRDefault="00205D94" w:rsidP="00205D94">
      <w:pPr>
        <w:tabs>
          <w:tab w:val="left" w:pos="-1843"/>
        </w:tabs>
        <w:jc w:val="both"/>
      </w:pPr>
      <w:r>
        <w:t>Electrician/</w:t>
      </w:r>
      <w:r w:rsidR="00EC46AF">
        <w:t>Electrical Technician</w:t>
      </w:r>
    </w:p>
    <w:p w:rsidR="00EC46AF" w:rsidRDefault="00EC46AF" w:rsidP="00205D94">
      <w:pPr>
        <w:pStyle w:val="NormalWeb"/>
      </w:pPr>
      <w:r>
        <w:t xml:space="preserve">It is mandatory that the “Key Personnel for the Rig” assigned to work on rigs under this project have not worked with other subcontractors currently providing drilling rig services to the </w:t>
      </w:r>
      <w:r w:rsidR="00205D94">
        <w:t>Operator</w:t>
      </w:r>
      <w:r>
        <w:t xml:space="preserve"> within the last 4 months.</w:t>
      </w:r>
    </w:p>
    <w:p w:rsidR="0061174E" w:rsidRPr="00063454" w:rsidRDefault="0061174E" w:rsidP="00063454">
      <w:pPr>
        <w:tabs>
          <w:tab w:val="left" w:pos="-1843"/>
        </w:tabs>
        <w:jc w:val="both"/>
        <w:rPr>
          <w:b/>
          <w:bCs/>
        </w:rPr>
      </w:pPr>
      <w:r>
        <w:rPr>
          <w:b/>
          <w:u w:val="single"/>
        </w:rPr>
        <w:t>Rig Manager</w:t>
      </w:r>
      <w:r>
        <w:rPr>
          <w:b/>
        </w:rPr>
        <w:t xml:space="preserve"> </w:t>
      </w:r>
      <w:r>
        <w:t>At least 2 Rig Managers will work in shifts day and night</w:t>
      </w:r>
      <w:r>
        <w:rPr>
          <w:b/>
        </w:rPr>
        <w:t xml:space="preserve"> </w:t>
      </w:r>
      <w:r>
        <w:t>and only one of them will be in charge of the work in the rig. The work will be carried out in accordance with the Labor Law in force. Requirements;</w:t>
      </w:r>
    </w:p>
    <w:p w:rsidR="00CE1E41" w:rsidRDefault="00A11FCC" w:rsidP="00CE1E41">
      <w:pPr>
        <w:pStyle w:val="ListParagraph"/>
        <w:numPr>
          <w:ilvl w:val="0"/>
          <w:numId w:val="39"/>
        </w:numPr>
        <w:overflowPunct w:val="0"/>
        <w:autoSpaceDE w:val="0"/>
        <w:autoSpaceDN w:val="0"/>
        <w:adjustRightInd w:val="0"/>
        <w:jc w:val="both"/>
        <w:textAlignment w:val="baseline"/>
      </w:pPr>
      <w:r>
        <w:t xml:space="preserve">Petroleum and Natural Gas Engineer </w:t>
      </w:r>
      <w:r w:rsidR="00020E0B">
        <w:t xml:space="preserve">(Day) </w:t>
      </w:r>
      <w:r>
        <w:t xml:space="preserve">with minimum </w:t>
      </w:r>
      <w:r w:rsidR="00020E0B">
        <w:t>1</w:t>
      </w:r>
      <w:r>
        <w:t xml:space="preserve"> years of experience </w:t>
      </w:r>
      <w:r w:rsidR="009A280D">
        <w:t>on drilling</w:t>
      </w:r>
      <w:r>
        <w:t xml:space="preserve">, </w:t>
      </w:r>
    </w:p>
    <w:p w:rsidR="0061174E" w:rsidRDefault="007D6549" w:rsidP="00CE1E41">
      <w:pPr>
        <w:pStyle w:val="ListParagraph"/>
        <w:numPr>
          <w:ilvl w:val="0"/>
          <w:numId w:val="39"/>
        </w:numPr>
        <w:overflowPunct w:val="0"/>
        <w:autoSpaceDE w:val="0"/>
        <w:autoSpaceDN w:val="0"/>
        <w:adjustRightInd w:val="0"/>
        <w:jc w:val="both"/>
        <w:textAlignment w:val="baseline"/>
      </w:pPr>
      <w:r>
        <w:t>To have minimum IWCF Level 4 well control certificate</w:t>
      </w:r>
      <w:r w:rsidR="00020E0B">
        <w:t xml:space="preserve"> for at least </w:t>
      </w:r>
      <w:r w:rsidR="008D66E5">
        <w:t>1</w:t>
      </w:r>
      <w:r w:rsidR="00020E0B">
        <w:t xml:space="preserve"> rig manager</w:t>
      </w:r>
      <w:r>
        <w:t>,</w:t>
      </w:r>
    </w:p>
    <w:p w:rsidR="00804586" w:rsidRDefault="00804586" w:rsidP="00804586">
      <w:pPr>
        <w:overflowPunct w:val="0"/>
        <w:autoSpaceDE w:val="0"/>
        <w:autoSpaceDN w:val="0"/>
        <w:adjustRightInd w:val="0"/>
        <w:jc w:val="both"/>
        <w:textAlignment w:val="baseline"/>
      </w:pPr>
    </w:p>
    <w:p w:rsidR="00804586" w:rsidRPr="002F1F4E" w:rsidRDefault="00804586" w:rsidP="00804586">
      <w:pPr>
        <w:pStyle w:val="NormalWeb"/>
        <w:rPr>
          <w:b/>
          <w:u w:val="single"/>
          <w:lang w:val="en-US"/>
        </w:rPr>
      </w:pPr>
      <w:r w:rsidRPr="002F1F4E">
        <w:rPr>
          <w:b/>
          <w:u w:val="single"/>
          <w:lang w:val="en-US"/>
        </w:rPr>
        <w:t>Mud Engineer:</w:t>
      </w:r>
    </w:p>
    <w:p w:rsidR="00804586" w:rsidRPr="002F1F4E" w:rsidRDefault="00804586" w:rsidP="00804586">
      <w:pPr>
        <w:pStyle w:val="NormalWeb"/>
        <w:rPr>
          <w:lang w:val="en-US"/>
        </w:rPr>
      </w:pPr>
      <w:r w:rsidRPr="002F1F4E">
        <w:rPr>
          <w:lang w:val="en-US"/>
        </w:rPr>
        <w:t>At least one Mud Engineer will be on duty at the drilling rig at all times. All work will be carried out in compliance with the current Labor Law.</w:t>
      </w:r>
    </w:p>
    <w:p w:rsidR="00804586" w:rsidRDefault="00804586" w:rsidP="00804586">
      <w:pPr>
        <w:pStyle w:val="NormalWeb"/>
      </w:pPr>
      <w:r>
        <w:t>a) Preferably, a Petroleum and Natural Gas Engineer and/or Chemical Engineer with at least 1 year of experience on drilling rigs</w:t>
      </w:r>
    </w:p>
    <w:p w:rsidR="00804586" w:rsidRDefault="00804586" w:rsidP="00804586">
      <w:pPr>
        <w:pStyle w:val="NormalWeb"/>
      </w:pPr>
      <w:r>
        <w:t xml:space="preserve">b) Must have </w:t>
      </w:r>
      <w:r w:rsidRPr="002F1F4E">
        <w:t>basic</w:t>
      </w:r>
      <w:r>
        <w:t xml:space="preserve"> knowledge and skills in Drilling Fluid principles</w:t>
      </w:r>
    </w:p>
    <w:p w:rsidR="00804586" w:rsidRDefault="00804586" w:rsidP="00804586">
      <w:pPr>
        <w:pStyle w:val="NormalWeb"/>
      </w:pPr>
      <w:r>
        <w:t>c) Must adhere to, monitor, and report to the Operator Representative on safety and environmental regulations when necessary</w:t>
      </w:r>
    </w:p>
    <w:p w:rsidR="00804586" w:rsidRDefault="00804586" w:rsidP="00804586">
      <w:pPr>
        <w:pStyle w:val="NormalWeb"/>
      </w:pPr>
      <w:r>
        <w:t>d) Must ensure a collaborative working environment with the Operator Representative and other service companies</w:t>
      </w:r>
    </w:p>
    <w:p w:rsidR="00804586" w:rsidRDefault="00804586" w:rsidP="00804586">
      <w:pPr>
        <w:pStyle w:val="NormalWeb"/>
      </w:pPr>
      <w:r>
        <w:t>e) Plan the system tank organization</w:t>
      </w:r>
    </w:p>
    <w:p w:rsidR="00804586" w:rsidRDefault="00804586" w:rsidP="00804586">
      <w:pPr>
        <w:pStyle w:val="NormalWeb"/>
      </w:pPr>
      <w:r>
        <w:lastRenderedPageBreak/>
        <w:t>f) Collaborate with the Operator Drilling and Mud Representative to achieve desired/planned mud system properties during preparation and throughout the operation</w:t>
      </w:r>
    </w:p>
    <w:p w:rsidR="00804586" w:rsidRDefault="00804586" w:rsidP="00804586">
      <w:pPr>
        <w:pStyle w:val="NormalWeb"/>
      </w:pPr>
      <w:r>
        <w:t>g) Conduct all daily mud system tests in accordance with API RP 13I (Laboratory Testing of Drilling Fluids) standards, at least three times per day during circulation. Additional tests may be requested by the Operator Mud Representative</w:t>
      </w:r>
    </w:p>
    <w:p w:rsidR="00804586" w:rsidRDefault="00804586" w:rsidP="00804586">
      <w:pPr>
        <w:pStyle w:val="NormalWeb"/>
      </w:pPr>
      <w:r>
        <w:t>h) Conduct "pilot or jar" testing when required, ensure laboratory testing equipment is calibrated and up-to-date, and monitor laboratory test chemicals as needed</w:t>
      </w:r>
    </w:p>
    <w:p w:rsidR="00804586" w:rsidRDefault="00804586" w:rsidP="00804586">
      <w:pPr>
        <w:pStyle w:val="NormalWeb"/>
      </w:pPr>
      <w:r>
        <w:t>i) Inspect all solid control equipment (shakers, mud cleaners, decanter centrifuge, etc.) before and during operation. The Service Engineer is solely responsible for the operation of this equipment and must report any issues to the Operator Drilling and Mud Representative</w:t>
      </w:r>
    </w:p>
    <w:p w:rsidR="00804586" w:rsidRDefault="00804586" w:rsidP="00804586">
      <w:pPr>
        <w:pStyle w:val="NormalWeb"/>
      </w:pPr>
      <w:r>
        <w:t>j) Inspect tank connections and system and chemical mixers before and during operation</w:t>
      </w:r>
    </w:p>
    <w:p w:rsidR="00804586" w:rsidRDefault="00804586" w:rsidP="00804586">
      <w:pPr>
        <w:pStyle w:val="NormalWeb"/>
      </w:pPr>
      <w:r>
        <w:t>k) Monitor tank levels and conduct necessary volume calculations throughout operations</w:t>
      </w:r>
    </w:p>
    <w:p w:rsidR="00804586" w:rsidRDefault="00804586" w:rsidP="00804586">
      <w:pPr>
        <w:pStyle w:val="NormalWeb"/>
      </w:pPr>
      <w:r>
        <w:t>l) Communicate with the Operator Mud Representative to plan shaker screens before operations, set up shaker screen configurations, track inventory, and make equipment requests as needed, as these tasks are entirely the responsibility of the Service Engineer</w:t>
      </w:r>
    </w:p>
    <w:p w:rsidR="00804586" w:rsidRDefault="00804586" w:rsidP="00804586">
      <w:pPr>
        <w:pStyle w:val="NormalWeb"/>
      </w:pPr>
      <w:r>
        <w:t>m) Check and report on chemical stocks, and proactively request necessary supplies</w:t>
      </w:r>
    </w:p>
    <w:p w:rsidR="00804586" w:rsidRDefault="00804586" w:rsidP="00804586">
      <w:pPr>
        <w:pStyle w:val="NormalWeb"/>
      </w:pPr>
      <w:r>
        <w:t>n) Monitor cuttings, samples, or debris and provide recommendations on mud weight as needed</w:t>
      </w:r>
    </w:p>
    <w:p w:rsidR="00804586" w:rsidRDefault="00804586" w:rsidP="00804586">
      <w:pPr>
        <w:pStyle w:val="NormalWeb"/>
      </w:pPr>
      <w:r>
        <w:t>o) Plan tank arrangements for cementing operations and perform the necessary volume calculations and adjustments</w:t>
      </w:r>
    </w:p>
    <w:p w:rsidR="00804586" w:rsidRDefault="00804586" w:rsidP="00804586">
      <w:pPr>
        <w:pStyle w:val="NormalWeb"/>
      </w:pPr>
      <w:r>
        <w:t>p) The Operator reserves the right to assess the professional qualifications of personnel working before or during the operation and make personnel changes if deemed necessary.</w:t>
      </w:r>
    </w:p>
    <w:p w:rsidR="007A2747" w:rsidRDefault="0061174E" w:rsidP="007A2747">
      <w:pPr>
        <w:jc w:val="both"/>
      </w:pPr>
      <w:r>
        <w:rPr>
          <w:b/>
          <w:u w:val="single"/>
        </w:rPr>
        <w:t xml:space="preserve">Occupational </w:t>
      </w:r>
      <w:r w:rsidR="007A2747">
        <w:rPr>
          <w:b/>
          <w:u w:val="single"/>
        </w:rPr>
        <w:t xml:space="preserve">Health &amp; </w:t>
      </w:r>
      <w:r>
        <w:rPr>
          <w:b/>
          <w:u w:val="single"/>
        </w:rPr>
        <w:t>Safety Specialist</w:t>
      </w:r>
      <w:r>
        <w:t xml:space="preserve">; </w:t>
      </w:r>
      <w:r w:rsidR="00205D94">
        <w:t>Each shift will have 1 (one) Class-A or Class-B Occupational Safety Specialist on duty in compliance with the current Labor Law</w:t>
      </w:r>
      <w:r w:rsidR="007A2747" w:rsidRPr="007A2747">
        <w:t xml:space="preserve"> in force</w:t>
      </w:r>
      <w:r w:rsidR="00205D94">
        <w:t>.</w:t>
      </w:r>
    </w:p>
    <w:p w:rsidR="00530D42" w:rsidRDefault="00BE5E25" w:rsidP="007A2747">
      <w:pPr>
        <w:jc w:val="both"/>
        <w:rPr>
          <w:color w:val="000000" w:themeColor="text1"/>
        </w:rPr>
      </w:pPr>
      <w:r>
        <w:rPr>
          <w:color w:val="000000" w:themeColor="text1"/>
        </w:rPr>
        <w:t xml:space="preserve">In this workplace, which is classified as very dangerous, 1 occupational </w:t>
      </w:r>
      <w:r w:rsidR="007A2747">
        <w:rPr>
          <w:color w:val="000000" w:themeColor="text1"/>
        </w:rPr>
        <w:t xml:space="preserve">health &amp; </w:t>
      </w:r>
      <w:r>
        <w:rPr>
          <w:color w:val="000000" w:themeColor="text1"/>
        </w:rPr>
        <w:t xml:space="preserve">safety specialist with a (A) class or (B) class Occupational </w:t>
      </w:r>
      <w:r w:rsidR="007A2747">
        <w:rPr>
          <w:color w:val="000000" w:themeColor="text1"/>
        </w:rPr>
        <w:t xml:space="preserve">Health &amp; </w:t>
      </w:r>
      <w:r>
        <w:rPr>
          <w:color w:val="000000" w:themeColor="text1"/>
        </w:rPr>
        <w:t xml:space="preserve">Safety Specialist certificate covering the works specified in the Occupational </w:t>
      </w:r>
      <w:r w:rsidR="007A2747">
        <w:rPr>
          <w:color w:val="000000" w:themeColor="text1"/>
        </w:rPr>
        <w:t xml:space="preserve">Health &amp; </w:t>
      </w:r>
      <w:r>
        <w:rPr>
          <w:color w:val="000000" w:themeColor="text1"/>
        </w:rPr>
        <w:t xml:space="preserve">Safety Law No. 6331 will be assigned as responsible for the workplace. </w:t>
      </w:r>
      <w:bookmarkStart w:id="0" w:name="79"/>
      <w:bookmarkEnd w:id="0"/>
    </w:p>
    <w:p w:rsidR="00334C06" w:rsidRPr="00CE1E41" w:rsidRDefault="00334C06" w:rsidP="00334C06">
      <w:pPr>
        <w:pStyle w:val="ListParagraph"/>
        <w:jc w:val="both"/>
        <w:rPr>
          <w:color w:val="000000" w:themeColor="text1"/>
        </w:rPr>
      </w:pPr>
    </w:p>
    <w:p w:rsidR="0061174E" w:rsidRDefault="0061174E" w:rsidP="00063454">
      <w:pPr>
        <w:tabs>
          <w:tab w:val="left" w:pos="-1843"/>
        </w:tabs>
        <w:jc w:val="both"/>
        <w:rPr>
          <w:b/>
        </w:rPr>
      </w:pPr>
      <w:r>
        <w:rPr>
          <w:b/>
          <w:u w:val="single"/>
        </w:rPr>
        <w:t>Headquarters personnel;</w:t>
      </w:r>
      <w:r>
        <w:t xml:space="preserve"> The work of the Headquarters personnel will be carried out in accordance with the Labor Law in force. There will be a minimum of 2 teams. Each team will consist of the following personnel. Each team will be on the job for a maximum of 12 hours per day.</w:t>
      </w:r>
    </w:p>
    <w:p w:rsidR="0061174E" w:rsidRPr="00176283" w:rsidRDefault="00176283" w:rsidP="00176283">
      <w:pPr>
        <w:ind w:left="426" w:firstLine="708"/>
        <w:rPr>
          <w:b/>
        </w:rPr>
      </w:pPr>
      <w:r>
        <w:rPr>
          <w:b/>
        </w:rPr>
        <w:t xml:space="preserve">1 </w:t>
      </w:r>
      <w:r w:rsidR="00205D94">
        <w:rPr>
          <w:b/>
        </w:rPr>
        <w:t>Chief</w:t>
      </w:r>
      <w:r w:rsidRPr="00176283">
        <w:rPr>
          <w:b/>
        </w:rPr>
        <w:t xml:space="preserve"> mechanic</w:t>
      </w:r>
    </w:p>
    <w:p w:rsidR="0061174E" w:rsidRPr="00176283" w:rsidRDefault="00176283" w:rsidP="00176283">
      <w:pPr>
        <w:ind w:left="1134"/>
        <w:rPr>
          <w:b/>
        </w:rPr>
      </w:pPr>
      <w:r>
        <w:rPr>
          <w:b/>
        </w:rPr>
        <w:t xml:space="preserve">1 </w:t>
      </w:r>
      <w:r w:rsidR="0061174E" w:rsidRPr="00176283">
        <w:rPr>
          <w:b/>
        </w:rPr>
        <w:t>Electrician</w:t>
      </w:r>
    </w:p>
    <w:p w:rsidR="00885453" w:rsidRPr="00176283" w:rsidRDefault="00176283" w:rsidP="00176283">
      <w:pPr>
        <w:ind w:left="1134"/>
        <w:rPr>
          <w:b/>
        </w:rPr>
      </w:pPr>
      <w:r>
        <w:rPr>
          <w:b/>
        </w:rPr>
        <w:t xml:space="preserve">1 </w:t>
      </w:r>
      <w:r w:rsidR="00885453" w:rsidRPr="00176283">
        <w:rPr>
          <w:b/>
        </w:rPr>
        <w:t>Welder</w:t>
      </w:r>
    </w:p>
    <w:p w:rsidR="00EA62BD" w:rsidRDefault="00EA62BD" w:rsidP="0061174E">
      <w:pPr>
        <w:jc w:val="both"/>
        <w:rPr>
          <w:b/>
          <w:u w:val="single"/>
        </w:rPr>
      </w:pPr>
    </w:p>
    <w:p w:rsidR="0061174E" w:rsidRPr="00AD5AAF" w:rsidRDefault="009A280D" w:rsidP="0061174E">
      <w:pPr>
        <w:jc w:val="both"/>
      </w:pPr>
      <w:r>
        <w:rPr>
          <w:b/>
          <w:u w:val="single"/>
        </w:rPr>
        <w:t>Chief Mechanic</w:t>
      </w:r>
      <w:r w:rsidR="0061174E">
        <w:rPr>
          <w:b/>
          <w:u w:val="single"/>
        </w:rPr>
        <w:t xml:space="preserve">; </w:t>
      </w:r>
      <w:r w:rsidR="0061174E">
        <w:t>Requirements;</w:t>
      </w:r>
    </w:p>
    <w:p w:rsidR="0061174E" w:rsidRDefault="007D7C1B" w:rsidP="002F1F4E">
      <w:pPr>
        <w:overflowPunct w:val="0"/>
        <w:autoSpaceDE w:val="0"/>
        <w:autoSpaceDN w:val="0"/>
        <w:adjustRightInd w:val="0"/>
        <w:ind w:left="1416" w:hanging="1056"/>
        <w:jc w:val="both"/>
        <w:textAlignment w:val="baseline"/>
      </w:pPr>
      <w:r>
        <w:t xml:space="preserve">a) </w:t>
      </w:r>
      <w:r w:rsidR="009A280D">
        <w:t>Having</w:t>
      </w:r>
      <w:r>
        <w:t xml:space="preserve"> minimum of </w:t>
      </w:r>
      <w:r w:rsidR="008D66E5">
        <w:t>3</w:t>
      </w:r>
      <w:r w:rsidR="009A280D">
        <w:t xml:space="preserve"> </w:t>
      </w:r>
      <w:r w:rsidR="00FB73EB">
        <w:t>years’ experience</w:t>
      </w:r>
      <w:r w:rsidR="009A280D">
        <w:t xml:space="preserve"> as mechanic </w:t>
      </w:r>
      <w:r w:rsidR="00334D91" w:rsidRPr="002F1F4E">
        <w:t xml:space="preserve">on </w:t>
      </w:r>
      <w:r w:rsidR="009A280D" w:rsidRPr="002F1F4E">
        <w:t>drilling</w:t>
      </w:r>
      <w:r w:rsidR="00334D91" w:rsidRPr="002F1F4E">
        <w:t xml:space="preserve"> rigs.</w:t>
      </w:r>
    </w:p>
    <w:p w:rsidR="009C1598" w:rsidRPr="00AD5AAF" w:rsidRDefault="009C1598" w:rsidP="007D7C1B">
      <w:pPr>
        <w:overflowPunct w:val="0"/>
        <w:autoSpaceDE w:val="0"/>
        <w:autoSpaceDN w:val="0"/>
        <w:adjustRightInd w:val="0"/>
        <w:jc w:val="both"/>
        <w:textAlignment w:val="baseline"/>
      </w:pPr>
    </w:p>
    <w:p w:rsidR="0061174E" w:rsidRPr="00AD5AAF" w:rsidRDefault="0061174E" w:rsidP="0061174E">
      <w:pPr>
        <w:jc w:val="both"/>
      </w:pPr>
      <w:r>
        <w:rPr>
          <w:b/>
          <w:u w:val="single"/>
        </w:rPr>
        <w:t xml:space="preserve">Electrician; </w:t>
      </w:r>
      <w:r>
        <w:t>Requirements;</w:t>
      </w:r>
    </w:p>
    <w:p w:rsidR="0061174E" w:rsidRPr="00AD5AAF" w:rsidRDefault="00A11FCC" w:rsidP="0061174E">
      <w:pPr>
        <w:pStyle w:val="ListParagraph"/>
        <w:numPr>
          <w:ilvl w:val="0"/>
          <w:numId w:val="26"/>
        </w:numPr>
        <w:overflowPunct w:val="0"/>
        <w:autoSpaceDE w:val="0"/>
        <w:autoSpaceDN w:val="0"/>
        <w:adjustRightInd w:val="0"/>
        <w:ind w:left="426" w:firstLine="0"/>
        <w:textAlignment w:val="baseline"/>
      </w:pPr>
      <w:r>
        <w:t>To have worked as an electrician on drilling rigs for at least 1 year and at least 3 years in total,</w:t>
      </w:r>
    </w:p>
    <w:p w:rsidR="0061174E" w:rsidRDefault="0061174E" w:rsidP="0061174E">
      <w:pPr>
        <w:pStyle w:val="ListParagraph"/>
        <w:numPr>
          <w:ilvl w:val="0"/>
          <w:numId w:val="26"/>
        </w:numPr>
        <w:ind w:left="426" w:hanging="11"/>
        <w:jc w:val="both"/>
      </w:pPr>
      <w:r>
        <w:lastRenderedPageBreak/>
        <w:t>To be a graduate of Vocational High School Electricity Department or other high school graduate with M</w:t>
      </w:r>
      <w:r w:rsidR="00533484">
        <w:t xml:space="preserve">inistry of Education </w:t>
      </w:r>
      <w:r>
        <w:t>approved Electrician certificate or Associate Degree Electricity Department graduate</w:t>
      </w:r>
    </w:p>
    <w:p w:rsidR="008A376B" w:rsidRDefault="008A376B" w:rsidP="008A376B">
      <w:pPr>
        <w:pStyle w:val="ListParagraph"/>
        <w:numPr>
          <w:ilvl w:val="0"/>
          <w:numId w:val="26"/>
        </w:numPr>
        <w:jc w:val="both"/>
      </w:pPr>
      <w:r w:rsidRPr="008A376B">
        <w:t xml:space="preserve">Electrician employed in electrical </w:t>
      </w:r>
      <w:r w:rsidR="004C66C6">
        <w:t>rigs</w:t>
      </w:r>
      <w:r w:rsidRPr="008A376B">
        <w:t xml:space="preserve"> must have EKAD certificate if required within the scope of relevant laws and regulations.</w:t>
      </w:r>
    </w:p>
    <w:p w:rsidR="0061174E" w:rsidRPr="00AD5AAF" w:rsidRDefault="0061174E" w:rsidP="0061174E">
      <w:pPr>
        <w:tabs>
          <w:tab w:val="left" w:pos="-1843"/>
        </w:tabs>
        <w:jc w:val="both"/>
      </w:pPr>
    </w:p>
    <w:p w:rsidR="0061174E" w:rsidRPr="00AD5AAF" w:rsidRDefault="0061174E" w:rsidP="0061174E">
      <w:pPr>
        <w:jc w:val="both"/>
      </w:pPr>
      <w:r>
        <w:rPr>
          <w:b/>
          <w:u w:val="single"/>
        </w:rPr>
        <w:t xml:space="preserve">Welder; </w:t>
      </w:r>
      <w:r>
        <w:t>Requirements;</w:t>
      </w:r>
    </w:p>
    <w:p w:rsidR="0061174E" w:rsidRPr="00AD5AAF" w:rsidRDefault="00A11FCC" w:rsidP="0061174E">
      <w:pPr>
        <w:numPr>
          <w:ilvl w:val="0"/>
          <w:numId w:val="11"/>
        </w:numPr>
        <w:overflowPunct w:val="0"/>
        <w:autoSpaceDE w:val="0"/>
        <w:autoSpaceDN w:val="0"/>
        <w:adjustRightInd w:val="0"/>
        <w:jc w:val="both"/>
        <w:textAlignment w:val="baseline"/>
      </w:pPr>
      <w:r>
        <w:t xml:space="preserve">To have worked as a welder on drilling rigs for at least </w:t>
      </w:r>
      <w:r w:rsidR="0076252C">
        <w:t>1</w:t>
      </w:r>
      <w:r>
        <w:t xml:space="preserve"> years and at least 5 years in total,</w:t>
      </w:r>
    </w:p>
    <w:p w:rsidR="0061174E" w:rsidRDefault="0061174E" w:rsidP="008D66E5">
      <w:pPr>
        <w:numPr>
          <w:ilvl w:val="0"/>
          <w:numId w:val="11"/>
        </w:numPr>
        <w:overflowPunct w:val="0"/>
        <w:autoSpaceDE w:val="0"/>
        <w:autoSpaceDN w:val="0"/>
        <w:adjustRightInd w:val="0"/>
        <w:jc w:val="both"/>
        <w:textAlignment w:val="baseline"/>
      </w:pPr>
      <w:r>
        <w:t xml:space="preserve">To have </w:t>
      </w:r>
      <w:r w:rsidR="008D66E5" w:rsidRPr="008D66E5">
        <w:t>certificate</w:t>
      </w:r>
      <w:r>
        <w:t xml:space="preserve"> in electric arc (electrode) welding and oxyacetylene welding,</w:t>
      </w:r>
    </w:p>
    <w:p w:rsidR="00334C06" w:rsidRDefault="008D66E5" w:rsidP="008D66E5">
      <w:pPr>
        <w:numPr>
          <w:ilvl w:val="0"/>
          <w:numId w:val="11"/>
        </w:numPr>
        <w:overflowPunct w:val="0"/>
        <w:autoSpaceDE w:val="0"/>
        <w:autoSpaceDN w:val="0"/>
        <w:adjustRightInd w:val="0"/>
        <w:jc w:val="both"/>
        <w:textAlignment w:val="baseline"/>
      </w:pPr>
      <w:r w:rsidRPr="008D66E5">
        <w:t>To have a certificate in accordance with the TS EN ISO 9606-1 standard issued by the Vocational Qualifications Authority (MYK) and included in the national legislation.</w:t>
      </w:r>
    </w:p>
    <w:p w:rsidR="00EC46AF" w:rsidRDefault="00EC46AF" w:rsidP="00885453">
      <w:pPr>
        <w:pStyle w:val="ListParagraph"/>
        <w:rPr>
          <w:sz w:val="28"/>
          <w:szCs w:val="28"/>
        </w:rPr>
      </w:pPr>
    </w:p>
    <w:p w:rsidR="00EC46AF" w:rsidRDefault="00EC46AF" w:rsidP="00063454">
      <w:pPr>
        <w:tabs>
          <w:tab w:val="left" w:pos="-1843"/>
        </w:tabs>
        <w:jc w:val="both"/>
        <w:rPr>
          <w:b/>
          <w:u w:val="single"/>
        </w:rPr>
      </w:pPr>
    </w:p>
    <w:p w:rsidR="00034719" w:rsidRPr="00733618" w:rsidRDefault="00034719" w:rsidP="00063454">
      <w:pPr>
        <w:tabs>
          <w:tab w:val="left" w:pos="-1843"/>
        </w:tabs>
        <w:jc w:val="both"/>
        <w:rPr>
          <w:b/>
          <w:bCs/>
          <w:u w:val="single"/>
        </w:rPr>
      </w:pPr>
      <w:r>
        <w:rPr>
          <w:b/>
          <w:u w:val="single"/>
        </w:rPr>
        <w:t xml:space="preserve">Shift Personnel; </w:t>
      </w:r>
    </w:p>
    <w:p w:rsidR="0061174E" w:rsidRDefault="001F3E0E" w:rsidP="001A0D6D">
      <w:pPr>
        <w:ind w:firstLine="426"/>
        <w:jc w:val="both"/>
        <w:outlineLvl w:val="0"/>
      </w:pPr>
      <w:r>
        <w:t xml:space="preserve">The work, which will continue 24 hours a day, 7 days a week, will be carried out in shifts in accordance with the Labor Law in force. Each shift will have the following number of personnel. The Contractor shall submit the working shift pattern and the number of personnel to work to </w:t>
      </w:r>
      <w:proofErr w:type="gramStart"/>
      <w:r>
        <w:t>the  after</w:t>
      </w:r>
      <w:proofErr w:type="gramEnd"/>
      <w:r>
        <w:t xml:space="preserve"> the contract is signed. </w:t>
      </w:r>
    </w:p>
    <w:p w:rsidR="0061174E" w:rsidRPr="00AD5AAF" w:rsidRDefault="00C01A77" w:rsidP="00C01A77">
      <w:pPr>
        <w:ind w:firstLine="426"/>
      </w:pPr>
      <w:r>
        <w:t>The minimum number of personnel required in a shift is below.</w:t>
      </w:r>
    </w:p>
    <w:p w:rsidR="0061174E" w:rsidRPr="00AD5AAF" w:rsidRDefault="00FB450A" w:rsidP="0061174E">
      <w:pPr>
        <w:tabs>
          <w:tab w:val="left" w:pos="-1843"/>
        </w:tabs>
        <w:ind w:left="1134"/>
        <w:rPr>
          <w:b/>
        </w:rPr>
      </w:pPr>
      <w:r>
        <w:rPr>
          <w:b/>
        </w:rPr>
        <w:t>Tool Pusher</w:t>
      </w:r>
      <w:r w:rsidR="0061174E">
        <w:rPr>
          <w:b/>
        </w:rPr>
        <w:t xml:space="preserve"> 1 person</w:t>
      </w:r>
    </w:p>
    <w:p w:rsidR="0061174E" w:rsidRPr="00AD5AAF" w:rsidRDefault="0061174E" w:rsidP="0061174E">
      <w:pPr>
        <w:tabs>
          <w:tab w:val="left" w:pos="-1843"/>
        </w:tabs>
        <w:ind w:left="1134"/>
        <w:jc w:val="both"/>
        <w:rPr>
          <w:b/>
        </w:rPr>
      </w:pPr>
      <w:r>
        <w:rPr>
          <w:b/>
        </w:rPr>
        <w:t>Driller 1 person</w:t>
      </w:r>
    </w:p>
    <w:p w:rsidR="0061174E" w:rsidRPr="00AD5AAF" w:rsidRDefault="0061174E" w:rsidP="0061174E">
      <w:pPr>
        <w:tabs>
          <w:tab w:val="left" w:pos="-1843"/>
        </w:tabs>
        <w:ind w:left="1134"/>
        <w:jc w:val="both"/>
        <w:rPr>
          <w:b/>
        </w:rPr>
      </w:pPr>
      <w:r>
        <w:rPr>
          <w:b/>
        </w:rPr>
        <w:t>Derrickman 1 person</w:t>
      </w:r>
    </w:p>
    <w:p w:rsidR="0061174E" w:rsidRPr="00AD5AAF" w:rsidRDefault="0061174E" w:rsidP="0061174E">
      <w:pPr>
        <w:tabs>
          <w:tab w:val="left" w:pos="-1843"/>
        </w:tabs>
        <w:ind w:left="1134"/>
        <w:jc w:val="both"/>
        <w:rPr>
          <w:b/>
        </w:rPr>
      </w:pPr>
      <w:r>
        <w:rPr>
          <w:b/>
        </w:rPr>
        <w:t xml:space="preserve">Drilling </w:t>
      </w:r>
      <w:r w:rsidR="00205D94">
        <w:rPr>
          <w:b/>
        </w:rPr>
        <w:t>W</w:t>
      </w:r>
      <w:r>
        <w:rPr>
          <w:b/>
        </w:rPr>
        <w:t>orker</w:t>
      </w:r>
      <w:r>
        <w:rPr>
          <w:b/>
        </w:rPr>
        <w:tab/>
        <w:t>5 people</w:t>
      </w:r>
    </w:p>
    <w:p w:rsidR="0061174E" w:rsidRPr="00A863F7" w:rsidRDefault="0061174E" w:rsidP="00A863F7">
      <w:pPr>
        <w:pStyle w:val="ListParagraph"/>
        <w:tabs>
          <w:tab w:val="left" w:pos="-1843"/>
        </w:tabs>
        <w:ind w:left="1134"/>
        <w:jc w:val="both"/>
        <w:rPr>
          <w:b/>
        </w:rPr>
      </w:pPr>
      <w:r>
        <w:rPr>
          <w:b/>
        </w:rPr>
        <w:t>Sampler 1 person</w:t>
      </w:r>
    </w:p>
    <w:p w:rsidR="0061174E" w:rsidRPr="00A863F7" w:rsidRDefault="006964CF" w:rsidP="00A863F7">
      <w:pPr>
        <w:tabs>
          <w:tab w:val="left" w:pos="-1843"/>
          <w:tab w:val="left" w:pos="-1701"/>
        </w:tabs>
        <w:ind w:left="1134"/>
        <w:jc w:val="both"/>
        <w:rPr>
          <w:b/>
        </w:rPr>
      </w:pPr>
      <w:r>
        <w:rPr>
          <w:b/>
        </w:rPr>
        <w:t>M</w:t>
      </w:r>
      <w:r w:rsidRPr="00176283">
        <w:rPr>
          <w:b/>
        </w:rPr>
        <w:t>echanic</w:t>
      </w:r>
      <w:r w:rsidR="0061174E">
        <w:rPr>
          <w:b/>
        </w:rPr>
        <w:t xml:space="preserve"> 1 person</w:t>
      </w:r>
    </w:p>
    <w:p w:rsidR="0061174E" w:rsidRDefault="0061174E" w:rsidP="0061174E">
      <w:pPr>
        <w:tabs>
          <w:tab w:val="left" w:pos="-1843"/>
          <w:tab w:val="left" w:pos="-1701"/>
        </w:tabs>
        <w:ind w:left="1134"/>
        <w:jc w:val="both"/>
        <w:rPr>
          <w:b/>
        </w:rPr>
      </w:pPr>
      <w:r>
        <w:rPr>
          <w:b/>
        </w:rPr>
        <w:t xml:space="preserve">Mud </w:t>
      </w:r>
      <w:r w:rsidR="00205D94">
        <w:rPr>
          <w:b/>
        </w:rPr>
        <w:t>T</w:t>
      </w:r>
      <w:r>
        <w:rPr>
          <w:b/>
        </w:rPr>
        <w:t>echnician 1 person</w:t>
      </w:r>
    </w:p>
    <w:p w:rsidR="0061174E" w:rsidRPr="00D543C7" w:rsidRDefault="0061174E" w:rsidP="0061174E">
      <w:pPr>
        <w:tabs>
          <w:tab w:val="left" w:pos="-1843"/>
          <w:tab w:val="left" w:pos="-1701"/>
        </w:tabs>
        <w:ind w:left="1134"/>
        <w:jc w:val="both"/>
        <w:rPr>
          <w:b/>
        </w:rPr>
      </w:pPr>
      <w:r>
        <w:rPr>
          <w:b/>
        </w:rPr>
        <w:t xml:space="preserve">Pump </w:t>
      </w:r>
      <w:r w:rsidR="00205D94">
        <w:rPr>
          <w:b/>
        </w:rPr>
        <w:t>M</w:t>
      </w:r>
      <w:r>
        <w:rPr>
          <w:b/>
        </w:rPr>
        <w:t>echanic 1 person</w:t>
      </w:r>
    </w:p>
    <w:p w:rsidR="0061174E" w:rsidRPr="00AD5AAF" w:rsidRDefault="0061174E" w:rsidP="0061174E">
      <w:pPr>
        <w:tabs>
          <w:tab w:val="left" w:pos="-1843"/>
          <w:tab w:val="left" w:pos="-1701"/>
        </w:tabs>
        <w:jc w:val="both"/>
      </w:pPr>
    </w:p>
    <w:p w:rsidR="0061174E" w:rsidRPr="00AD5AAF" w:rsidRDefault="0009442D" w:rsidP="0061174E">
      <w:pPr>
        <w:jc w:val="both"/>
      </w:pPr>
      <w:r w:rsidRPr="00C1141A">
        <w:rPr>
          <w:b/>
          <w:bCs/>
          <w:u w:val="single"/>
        </w:rPr>
        <w:t>Tool Pusher</w:t>
      </w:r>
      <w:r w:rsidR="0061174E" w:rsidRPr="00C1141A">
        <w:rPr>
          <w:b/>
          <w:u w:val="single"/>
        </w:rPr>
        <w:t>;</w:t>
      </w:r>
      <w:r w:rsidR="0061174E">
        <w:t xml:space="preserve"> Requirements;</w:t>
      </w:r>
    </w:p>
    <w:p w:rsidR="0061174E" w:rsidRPr="00523E65" w:rsidRDefault="0057013C" w:rsidP="0061174E">
      <w:pPr>
        <w:numPr>
          <w:ilvl w:val="0"/>
          <w:numId w:val="7"/>
        </w:numPr>
        <w:overflowPunct w:val="0"/>
        <w:autoSpaceDE w:val="0"/>
        <w:autoSpaceDN w:val="0"/>
        <w:adjustRightInd w:val="0"/>
        <w:jc w:val="both"/>
        <w:textAlignment w:val="baseline"/>
      </w:pPr>
      <w:r>
        <w:t xml:space="preserve">To have worked on drilling rigs for a minimum of </w:t>
      </w:r>
      <w:r w:rsidR="00E8426E">
        <w:t>8</w:t>
      </w:r>
      <w:r>
        <w:t xml:space="preserve"> years in total, including a minimum of </w:t>
      </w:r>
      <w:r w:rsidR="00E8426E">
        <w:t>1 year</w:t>
      </w:r>
      <w:r>
        <w:t xml:space="preserve"> as a </w:t>
      </w:r>
      <w:r w:rsidR="00757CA8">
        <w:t>Tool Pusher</w:t>
      </w:r>
      <w:r>
        <w:t xml:space="preserve"> in oil and natural gas drilling</w:t>
      </w:r>
    </w:p>
    <w:p w:rsidR="009C7E6F" w:rsidRPr="00AD5AAF" w:rsidRDefault="009C7E6F" w:rsidP="009C7E6F">
      <w:pPr>
        <w:pStyle w:val="ListParagraph"/>
        <w:numPr>
          <w:ilvl w:val="0"/>
          <w:numId w:val="7"/>
        </w:numPr>
        <w:overflowPunct w:val="0"/>
        <w:autoSpaceDE w:val="0"/>
        <w:autoSpaceDN w:val="0"/>
        <w:adjustRightInd w:val="0"/>
        <w:jc w:val="both"/>
        <w:textAlignment w:val="baseline"/>
      </w:pPr>
      <w:r>
        <w:t>Minimum IWCF Level 3 well control certificate,</w:t>
      </w:r>
    </w:p>
    <w:p w:rsidR="0061174E" w:rsidRPr="00523E65" w:rsidRDefault="0061174E" w:rsidP="0061174E">
      <w:pPr>
        <w:tabs>
          <w:tab w:val="left" w:pos="-1843"/>
          <w:tab w:val="left" w:pos="-1701"/>
        </w:tabs>
        <w:jc w:val="both"/>
      </w:pPr>
    </w:p>
    <w:p w:rsidR="0061174E" w:rsidRPr="00523E65" w:rsidRDefault="0061174E" w:rsidP="0061174E">
      <w:pPr>
        <w:jc w:val="both"/>
      </w:pPr>
      <w:r>
        <w:rPr>
          <w:b/>
          <w:u w:val="single"/>
        </w:rPr>
        <w:t>Driller;</w:t>
      </w:r>
      <w:r w:rsidR="0068044A">
        <w:rPr>
          <w:b/>
          <w:u w:val="single"/>
        </w:rPr>
        <w:t xml:space="preserve"> </w:t>
      </w:r>
      <w:r>
        <w:t>Requirements;</w:t>
      </w:r>
    </w:p>
    <w:p w:rsidR="00C01A77" w:rsidRPr="00523E65" w:rsidRDefault="00523E65" w:rsidP="00C01A77">
      <w:pPr>
        <w:numPr>
          <w:ilvl w:val="0"/>
          <w:numId w:val="13"/>
        </w:numPr>
        <w:overflowPunct w:val="0"/>
        <w:autoSpaceDE w:val="0"/>
        <w:autoSpaceDN w:val="0"/>
        <w:adjustRightInd w:val="0"/>
        <w:jc w:val="both"/>
        <w:textAlignment w:val="baseline"/>
      </w:pPr>
      <w:r>
        <w:t xml:space="preserve">To have worked on drilling rigs in oil and natural gas drilling for a minimum of 5 years in total, including a minimum of </w:t>
      </w:r>
      <w:r w:rsidR="00E8426E">
        <w:t>1</w:t>
      </w:r>
      <w:r>
        <w:t xml:space="preserve"> years as a driller</w:t>
      </w:r>
    </w:p>
    <w:p w:rsidR="0061174E" w:rsidRPr="00AD5AAF" w:rsidRDefault="00DF75FD" w:rsidP="0061174E">
      <w:pPr>
        <w:numPr>
          <w:ilvl w:val="0"/>
          <w:numId w:val="13"/>
        </w:numPr>
        <w:overflowPunct w:val="0"/>
        <w:autoSpaceDE w:val="0"/>
        <w:autoSpaceDN w:val="0"/>
        <w:adjustRightInd w:val="0"/>
        <w:jc w:val="both"/>
        <w:textAlignment w:val="baseline"/>
      </w:pPr>
      <w:r>
        <w:t xml:space="preserve">Minimum IWCF Level 3 Well control certificate </w:t>
      </w:r>
    </w:p>
    <w:p w:rsidR="0061174E" w:rsidRPr="00AD5AAF" w:rsidRDefault="0061174E" w:rsidP="0061174E">
      <w:pPr>
        <w:tabs>
          <w:tab w:val="left" w:pos="-1843"/>
          <w:tab w:val="left" w:pos="-1701"/>
        </w:tabs>
        <w:jc w:val="both"/>
      </w:pPr>
    </w:p>
    <w:p w:rsidR="0061174E" w:rsidRPr="00AD5AAF" w:rsidRDefault="0061174E" w:rsidP="0061174E">
      <w:pPr>
        <w:jc w:val="both"/>
      </w:pPr>
      <w:r>
        <w:rPr>
          <w:b/>
          <w:u w:val="single"/>
        </w:rPr>
        <w:t xml:space="preserve">Derrickman; </w:t>
      </w:r>
      <w:r>
        <w:t>Requirements;</w:t>
      </w:r>
    </w:p>
    <w:p w:rsidR="00523E65" w:rsidRPr="00523E65" w:rsidRDefault="00523E65" w:rsidP="00523E65">
      <w:pPr>
        <w:numPr>
          <w:ilvl w:val="0"/>
          <w:numId w:val="14"/>
        </w:numPr>
        <w:overflowPunct w:val="0"/>
        <w:autoSpaceDE w:val="0"/>
        <w:autoSpaceDN w:val="0"/>
        <w:adjustRightInd w:val="0"/>
        <w:jc w:val="both"/>
        <w:textAlignment w:val="baseline"/>
      </w:pPr>
      <w:r>
        <w:t xml:space="preserve">To have worked on oil and natural gas drilling rigs for a minimum of 4 years in total, including a minimum of </w:t>
      </w:r>
      <w:r w:rsidR="00E8426E">
        <w:t>1</w:t>
      </w:r>
      <w:r>
        <w:t xml:space="preserve"> years as a Derrickman</w:t>
      </w:r>
    </w:p>
    <w:p w:rsidR="006F5D2F" w:rsidRPr="00AD5AAF" w:rsidRDefault="006F5D2F" w:rsidP="0061174E">
      <w:pPr>
        <w:tabs>
          <w:tab w:val="left" w:pos="-1843"/>
          <w:tab w:val="left" w:pos="-1701"/>
        </w:tabs>
        <w:jc w:val="both"/>
      </w:pPr>
    </w:p>
    <w:p w:rsidR="0061174E" w:rsidRPr="00AD5AAF" w:rsidRDefault="0061174E" w:rsidP="0061174E">
      <w:pPr>
        <w:jc w:val="both"/>
      </w:pPr>
      <w:r>
        <w:rPr>
          <w:b/>
          <w:u w:val="single"/>
        </w:rPr>
        <w:t xml:space="preserve">Drilling Worker; </w:t>
      </w:r>
      <w:r>
        <w:t>Requirements;</w:t>
      </w:r>
    </w:p>
    <w:p w:rsidR="0061174E" w:rsidRPr="00523E65" w:rsidRDefault="0061174E" w:rsidP="0061174E">
      <w:pPr>
        <w:numPr>
          <w:ilvl w:val="0"/>
          <w:numId w:val="15"/>
        </w:numPr>
        <w:overflowPunct w:val="0"/>
        <w:autoSpaceDE w:val="0"/>
        <w:autoSpaceDN w:val="0"/>
        <w:adjustRightInd w:val="0"/>
        <w:jc w:val="both"/>
        <w:textAlignment w:val="baseline"/>
      </w:pPr>
      <w:r>
        <w:t>Minimum 2 people in ea</w:t>
      </w:r>
      <w:r w:rsidR="00E8426E">
        <w:t>ch shift must have worked as a d</w:t>
      </w:r>
      <w:r>
        <w:t xml:space="preserve">rilling </w:t>
      </w:r>
      <w:r w:rsidR="00E8426E">
        <w:t>worker</w:t>
      </w:r>
      <w:r>
        <w:t xml:space="preserve"> in oil and natural gas drilling for a minimum of 2 years,</w:t>
      </w:r>
    </w:p>
    <w:p w:rsidR="0061174E" w:rsidRPr="00523E65" w:rsidRDefault="0061174E" w:rsidP="0061174E">
      <w:pPr>
        <w:tabs>
          <w:tab w:val="left" w:pos="-1843"/>
          <w:tab w:val="left" w:pos="-1701"/>
        </w:tabs>
        <w:jc w:val="both"/>
      </w:pPr>
    </w:p>
    <w:p w:rsidR="0061174E" w:rsidRPr="00523E65" w:rsidRDefault="0061174E" w:rsidP="0061174E">
      <w:pPr>
        <w:jc w:val="both"/>
      </w:pPr>
      <w:r>
        <w:rPr>
          <w:b/>
          <w:u w:val="single"/>
        </w:rPr>
        <w:t xml:space="preserve">Sampler; </w:t>
      </w:r>
      <w:r>
        <w:t>Requirements;</w:t>
      </w:r>
    </w:p>
    <w:p w:rsidR="0061174E" w:rsidRPr="007D7C1B" w:rsidRDefault="008D66E5" w:rsidP="0061174E">
      <w:pPr>
        <w:pStyle w:val="ListParagraph"/>
        <w:numPr>
          <w:ilvl w:val="0"/>
          <w:numId w:val="19"/>
        </w:numPr>
        <w:contextualSpacing w:val="0"/>
        <w:jc w:val="both"/>
      </w:pPr>
      <w:r>
        <w:t>Minimum</w:t>
      </w:r>
      <w:r w:rsidR="009C7E6F">
        <w:t xml:space="preserve"> high school graduate</w:t>
      </w:r>
      <w:r>
        <w:t>d</w:t>
      </w:r>
      <w:r w:rsidR="009C7E6F">
        <w:t>,</w:t>
      </w:r>
    </w:p>
    <w:p w:rsidR="0061174E" w:rsidRPr="00523E65" w:rsidRDefault="0061174E" w:rsidP="0061174E">
      <w:pPr>
        <w:jc w:val="both"/>
        <w:rPr>
          <w:b/>
          <w:u w:val="single"/>
        </w:rPr>
      </w:pPr>
    </w:p>
    <w:p w:rsidR="0061174E" w:rsidRPr="00523E65" w:rsidRDefault="006964CF" w:rsidP="0061174E">
      <w:pPr>
        <w:jc w:val="both"/>
      </w:pPr>
      <w:r w:rsidRPr="006964CF">
        <w:rPr>
          <w:b/>
          <w:u w:val="single"/>
        </w:rPr>
        <w:t>Mechanic</w:t>
      </w:r>
      <w:r w:rsidR="0061174E" w:rsidRPr="006964CF">
        <w:rPr>
          <w:b/>
          <w:u w:val="single"/>
        </w:rPr>
        <w:t>;</w:t>
      </w:r>
      <w:r w:rsidR="0061174E">
        <w:rPr>
          <w:b/>
          <w:u w:val="single"/>
        </w:rPr>
        <w:t xml:space="preserve"> </w:t>
      </w:r>
      <w:r w:rsidR="0061174E">
        <w:t>Requirements;</w:t>
      </w:r>
    </w:p>
    <w:p w:rsidR="0061174E" w:rsidRPr="00AD5AAF" w:rsidRDefault="0061174E" w:rsidP="0061174E">
      <w:pPr>
        <w:numPr>
          <w:ilvl w:val="0"/>
          <w:numId w:val="16"/>
        </w:numPr>
        <w:overflowPunct w:val="0"/>
        <w:autoSpaceDE w:val="0"/>
        <w:autoSpaceDN w:val="0"/>
        <w:adjustRightInd w:val="0"/>
        <w:jc w:val="both"/>
        <w:textAlignment w:val="baseline"/>
      </w:pPr>
      <w:r>
        <w:t xml:space="preserve">To have worked as </w:t>
      </w:r>
      <w:r w:rsidRPr="006964CF">
        <w:t xml:space="preserve">a </w:t>
      </w:r>
      <w:r w:rsidR="006964CF" w:rsidRPr="006964CF">
        <w:t>mechanic</w:t>
      </w:r>
      <w:r>
        <w:t xml:space="preserve"> on drilling rigs for a minimum of </w:t>
      </w:r>
      <w:r w:rsidR="00846DBF">
        <w:t>1</w:t>
      </w:r>
      <w:r>
        <w:t xml:space="preserve"> years,</w:t>
      </w:r>
    </w:p>
    <w:p w:rsidR="008D66E5" w:rsidRDefault="008D66E5" w:rsidP="0061174E">
      <w:pPr>
        <w:overflowPunct w:val="0"/>
        <w:autoSpaceDE w:val="0"/>
        <w:autoSpaceDN w:val="0"/>
        <w:adjustRightInd w:val="0"/>
        <w:jc w:val="both"/>
        <w:textAlignment w:val="baseline"/>
      </w:pPr>
    </w:p>
    <w:p w:rsidR="0061174E" w:rsidRDefault="0061174E" w:rsidP="0061174E">
      <w:pPr>
        <w:overflowPunct w:val="0"/>
        <w:autoSpaceDE w:val="0"/>
        <w:autoSpaceDN w:val="0"/>
        <w:adjustRightInd w:val="0"/>
        <w:jc w:val="both"/>
        <w:textAlignment w:val="baseline"/>
      </w:pPr>
      <w:r>
        <w:rPr>
          <w:b/>
          <w:u w:val="single"/>
        </w:rPr>
        <w:t>Mud Technician;</w:t>
      </w:r>
      <w:r>
        <w:t xml:space="preserve"> Requirements;</w:t>
      </w:r>
    </w:p>
    <w:p w:rsidR="0061174E" w:rsidRDefault="0061174E" w:rsidP="008D66E5">
      <w:pPr>
        <w:tabs>
          <w:tab w:val="left" w:pos="709"/>
        </w:tabs>
        <w:overflowPunct w:val="0"/>
        <w:autoSpaceDE w:val="0"/>
        <w:autoSpaceDN w:val="0"/>
        <w:adjustRightInd w:val="0"/>
        <w:ind w:left="426"/>
        <w:jc w:val="both"/>
        <w:textAlignment w:val="baseline"/>
      </w:pPr>
      <w:r>
        <w:t xml:space="preserve">a) Minimum </w:t>
      </w:r>
      <w:r w:rsidR="00846DBF">
        <w:t>1</w:t>
      </w:r>
      <w:r>
        <w:t xml:space="preserve"> years of experience in oil, natural gas or geothermal drill</w:t>
      </w:r>
      <w:r w:rsidR="008D66E5">
        <w:t xml:space="preserve">ing activities and working as </w:t>
      </w:r>
      <w:r>
        <w:t>Mud Technician on these rigs,</w:t>
      </w:r>
    </w:p>
    <w:p w:rsidR="00311780" w:rsidRDefault="00311780" w:rsidP="00885453">
      <w:pPr>
        <w:tabs>
          <w:tab w:val="left" w:pos="709"/>
        </w:tabs>
        <w:overflowPunct w:val="0"/>
        <w:autoSpaceDE w:val="0"/>
        <w:autoSpaceDN w:val="0"/>
        <w:adjustRightInd w:val="0"/>
        <w:jc w:val="both"/>
        <w:textAlignment w:val="baseline"/>
      </w:pPr>
    </w:p>
    <w:p w:rsidR="000A3837" w:rsidRPr="00AD5AAF" w:rsidRDefault="0061174E" w:rsidP="0061174E">
      <w:pPr>
        <w:jc w:val="both"/>
      </w:pPr>
      <w:r>
        <w:rPr>
          <w:b/>
          <w:u w:val="single"/>
        </w:rPr>
        <w:t xml:space="preserve">Pump Machinist; </w:t>
      </w:r>
      <w:r>
        <w:t>Requirements;</w:t>
      </w:r>
    </w:p>
    <w:p w:rsidR="001A5F8D" w:rsidRPr="007D7C1B" w:rsidRDefault="001A5F8D" w:rsidP="001A5F8D">
      <w:pPr>
        <w:pStyle w:val="ListParagraph"/>
        <w:numPr>
          <w:ilvl w:val="0"/>
          <w:numId w:val="44"/>
        </w:numPr>
        <w:contextualSpacing w:val="0"/>
        <w:jc w:val="both"/>
      </w:pPr>
      <w:r>
        <w:t>Minimum high school graduated,</w:t>
      </w:r>
    </w:p>
    <w:p w:rsidR="0061174E" w:rsidRPr="00AD5AAF" w:rsidRDefault="0061174E" w:rsidP="007A3747">
      <w:pPr>
        <w:overflowPunct w:val="0"/>
        <w:autoSpaceDE w:val="0"/>
        <w:autoSpaceDN w:val="0"/>
        <w:adjustRightInd w:val="0"/>
        <w:jc w:val="both"/>
        <w:textAlignment w:val="baseline"/>
      </w:pPr>
    </w:p>
    <w:p w:rsidR="00E830B0" w:rsidRDefault="001A5F8D" w:rsidP="0061174E">
      <w:pPr>
        <w:tabs>
          <w:tab w:val="left" w:pos="-1843"/>
          <w:tab w:val="left" w:pos="1134"/>
        </w:tabs>
        <w:jc w:val="both"/>
      </w:pPr>
      <w:r w:rsidRPr="001A5F8D">
        <w:t>For the use of forklifts and cranes, the minimum operator certification required in industry practices is required.</w:t>
      </w:r>
    </w:p>
    <w:p w:rsidR="00580FE8" w:rsidRDefault="00580FE8" w:rsidP="0061174E">
      <w:pPr>
        <w:tabs>
          <w:tab w:val="left" w:pos="-1843"/>
          <w:tab w:val="left" w:pos="1134"/>
        </w:tabs>
        <w:jc w:val="both"/>
      </w:pPr>
    </w:p>
    <w:p w:rsidR="00580FE8" w:rsidRDefault="00D37B49" w:rsidP="0061174E">
      <w:pPr>
        <w:tabs>
          <w:tab w:val="left" w:pos="-1843"/>
          <w:tab w:val="left" w:pos="1134"/>
        </w:tabs>
        <w:jc w:val="both"/>
      </w:pPr>
      <w:r w:rsidRPr="00D37B49">
        <w:t xml:space="preserve">For promotion to the positions of </w:t>
      </w:r>
      <w:r>
        <w:t>Tool Pusher</w:t>
      </w:r>
      <w:r w:rsidRPr="00D37B49">
        <w:t xml:space="preserve">, Driller, </w:t>
      </w:r>
      <w:r>
        <w:t>Derrick</w:t>
      </w:r>
      <w:r w:rsidRPr="00580FE8">
        <w:t>m</w:t>
      </w:r>
      <w:r>
        <w:t>a</w:t>
      </w:r>
      <w:r w:rsidRPr="00580FE8">
        <w:t>n</w:t>
      </w:r>
      <w:r w:rsidRPr="00D37B49">
        <w:t xml:space="preserve">, Chief Machinist etc. within the period of this contract; Personnel who </w:t>
      </w:r>
      <w:r>
        <w:t>works</w:t>
      </w:r>
      <w:r w:rsidRPr="00D37B49">
        <w:t xml:space="preserve"> in a </w:t>
      </w:r>
      <w:r>
        <w:t>lower position</w:t>
      </w:r>
      <w:r w:rsidRPr="00D37B49">
        <w:t xml:space="preserve"> for at least 4 years can then be </w:t>
      </w:r>
      <w:r>
        <w:t>worked</w:t>
      </w:r>
      <w:r w:rsidRPr="00D37B49">
        <w:t xml:space="preserve"> for 6 months as an assistant to the </w:t>
      </w:r>
      <w:r>
        <w:t>position</w:t>
      </w:r>
      <w:r w:rsidRPr="00D37B49">
        <w:t xml:space="preserve"> to be promoted. At the end of 6 months, the relevant personnel can be employed in the position promoted within the scope of this contract (Chief Driller&gt;Driller&gt;De</w:t>
      </w:r>
      <w:r w:rsidR="007E2AF8">
        <w:t>rric</w:t>
      </w:r>
      <w:r w:rsidR="002F1F4E">
        <w:t>k</w:t>
      </w:r>
      <w:r w:rsidRPr="00D37B49">
        <w:t>m</w:t>
      </w:r>
      <w:r w:rsidR="007E2AF8">
        <w:t>a</w:t>
      </w:r>
      <w:r w:rsidRPr="00D37B49">
        <w:t>n&gt;Drilling Worker, Chief Machinist&gt;Machinist).</w:t>
      </w:r>
    </w:p>
    <w:p w:rsidR="0061174E" w:rsidRPr="00733618" w:rsidRDefault="0061174E" w:rsidP="00CE1E41">
      <w:pPr>
        <w:tabs>
          <w:tab w:val="left" w:pos="-1843"/>
        </w:tabs>
        <w:jc w:val="both"/>
        <w:rPr>
          <w:b/>
          <w:bCs/>
          <w:u w:val="single"/>
        </w:rPr>
      </w:pPr>
      <w:r>
        <w:rPr>
          <w:b/>
          <w:u w:val="single"/>
        </w:rPr>
        <w:t>Kitchen Staff</w:t>
      </w:r>
    </w:p>
    <w:p w:rsidR="00EB4C97" w:rsidRPr="00CE1E41" w:rsidRDefault="0061174E" w:rsidP="00733618">
      <w:pPr>
        <w:tabs>
          <w:tab w:val="decimal" w:pos="-4820"/>
          <w:tab w:val="left" w:pos="0"/>
          <w:tab w:val="left" w:pos="851"/>
          <w:tab w:val="left" w:pos="993"/>
          <w:tab w:val="left" w:pos="1134"/>
        </w:tabs>
        <w:jc w:val="both"/>
        <w:rPr>
          <w:b/>
        </w:rPr>
      </w:pPr>
      <w:r>
        <w:t xml:space="preserve">Apart from the above-mentioned drilling personnel, it is the responsibility of the Contractor to have at least </w:t>
      </w:r>
      <w:r>
        <w:rPr>
          <w:b/>
        </w:rPr>
        <w:t>1 cook and 1 waiter</w:t>
      </w:r>
      <w:r>
        <w:t xml:space="preserve"> in each shift to be assigned to </w:t>
      </w:r>
      <w:r w:rsidR="00533484">
        <w:t xml:space="preserve">do </w:t>
      </w:r>
      <w:r>
        <w:t xml:space="preserve">the </w:t>
      </w:r>
      <w:r w:rsidR="00533484">
        <w:rPr>
          <w:b/>
        </w:rPr>
        <w:t>meal</w:t>
      </w:r>
      <w:r>
        <w:rPr>
          <w:b/>
        </w:rPr>
        <w:t xml:space="preserve"> and kitchen works</w:t>
      </w:r>
      <w:r>
        <w:t xml:space="preserve"> that will be needed during the execution of the works within the scope of the contract, and if the  personnel exceeds 1</w:t>
      </w:r>
      <w:r w:rsidR="005874DC">
        <w:t>2</w:t>
      </w:r>
      <w:r>
        <w:t xml:space="preserve"> people, it is the responsibility of the Contractor to have at least </w:t>
      </w:r>
      <w:r>
        <w:rPr>
          <w:b/>
        </w:rPr>
        <w:t xml:space="preserve">1 cook and 2 waiters </w:t>
      </w:r>
      <w:r>
        <w:t xml:space="preserve">ready </w:t>
      </w:r>
      <w:r>
        <w:rPr>
          <w:b/>
        </w:rPr>
        <w:t xml:space="preserve">on the rig </w:t>
      </w:r>
      <w:r>
        <w:t xml:space="preserve">in each shift and all costs are included in the offered price. Kitchen staff will be available 24 hours a day according to the Labor Law in force. The Contractor shall not use the kitchen personnel employed by the Contractor for cleaning the </w:t>
      </w:r>
      <w:r w:rsidR="005D09B6">
        <w:t>container</w:t>
      </w:r>
      <w:r>
        <w:t>s.</w:t>
      </w:r>
    </w:p>
    <w:p w:rsidR="00B54D88" w:rsidRPr="00885453" w:rsidRDefault="00B54D88" w:rsidP="00B54D88">
      <w:pPr>
        <w:pStyle w:val="ListParagraph"/>
        <w:tabs>
          <w:tab w:val="decimal" w:pos="-4820"/>
          <w:tab w:val="left" w:pos="0"/>
          <w:tab w:val="left" w:pos="851"/>
          <w:tab w:val="left" w:pos="993"/>
          <w:tab w:val="left" w:pos="1134"/>
        </w:tabs>
        <w:ind w:left="568"/>
        <w:contextualSpacing w:val="0"/>
        <w:jc w:val="both"/>
        <w:rPr>
          <w:b/>
        </w:rPr>
      </w:pPr>
    </w:p>
    <w:p w:rsidR="00536815" w:rsidRPr="00733618" w:rsidRDefault="00536815" w:rsidP="00CE1E41">
      <w:pPr>
        <w:tabs>
          <w:tab w:val="decimal" w:pos="-4820"/>
          <w:tab w:val="left" w:pos="0"/>
          <w:tab w:val="left" w:pos="851"/>
          <w:tab w:val="left" w:pos="993"/>
          <w:tab w:val="left" w:pos="1134"/>
        </w:tabs>
        <w:jc w:val="both"/>
        <w:rPr>
          <w:b/>
          <w:u w:val="single"/>
        </w:rPr>
      </w:pPr>
      <w:r>
        <w:rPr>
          <w:b/>
          <w:u w:val="single"/>
        </w:rPr>
        <w:t>Cleaning Staff;</w:t>
      </w:r>
    </w:p>
    <w:p w:rsidR="0061174E" w:rsidRPr="00AD5AAF" w:rsidRDefault="00536815" w:rsidP="00733618">
      <w:pPr>
        <w:tabs>
          <w:tab w:val="decimal" w:pos="-4820"/>
          <w:tab w:val="left" w:pos="0"/>
          <w:tab w:val="left" w:pos="851"/>
          <w:tab w:val="left" w:pos="993"/>
          <w:tab w:val="left" w:pos="1134"/>
        </w:tabs>
        <w:jc w:val="both"/>
      </w:pPr>
      <w:r>
        <w:t xml:space="preserve">At least 2 Cleaning staff will work in shifts between 08:00 and 24:00 to carry out the </w:t>
      </w:r>
      <w:r>
        <w:rPr>
          <w:b/>
        </w:rPr>
        <w:t>cleaning works of</w:t>
      </w:r>
      <w:r>
        <w:t xml:space="preserve"> the </w:t>
      </w:r>
      <w:r w:rsidR="005D09B6">
        <w:t>container</w:t>
      </w:r>
      <w:r>
        <w:t>s, offices and all workplaces that will be needed during the execution of the works under the contract. It is the responsibility of the Contractor to ensure that a cleaner is present at the rig and the cost is included in the quoted price.</w:t>
      </w:r>
    </w:p>
    <w:p w:rsidR="00733618" w:rsidRDefault="00733618" w:rsidP="00733618">
      <w:pPr>
        <w:tabs>
          <w:tab w:val="left" w:pos="-1843"/>
        </w:tabs>
        <w:jc w:val="both"/>
        <w:rPr>
          <w:b/>
          <w:bCs/>
        </w:rPr>
      </w:pPr>
    </w:p>
    <w:p w:rsidR="004516D0" w:rsidRPr="00733618" w:rsidRDefault="004516D0" w:rsidP="00733618">
      <w:pPr>
        <w:tabs>
          <w:tab w:val="left" w:pos="-1843"/>
        </w:tabs>
        <w:jc w:val="both"/>
        <w:rPr>
          <w:b/>
          <w:bCs/>
          <w:u w:val="single"/>
        </w:rPr>
      </w:pPr>
      <w:r>
        <w:rPr>
          <w:b/>
          <w:u w:val="single"/>
        </w:rPr>
        <w:t>Camp and Camp Crew;</w:t>
      </w:r>
    </w:p>
    <w:p w:rsidR="002F1F4E" w:rsidRDefault="0061174E" w:rsidP="002F1F4E">
      <w:pPr>
        <w:pStyle w:val="ListParagraph"/>
        <w:tabs>
          <w:tab w:val="left" w:pos="709"/>
          <w:tab w:val="left" w:pos="1134"/>
          <w:tab w:val="left" w:pos="1701"/>
          <w:tab w:val="left" w:pos="2268"/>
        </w:tabs>
        <w:ind w:left="0"/>
        <w:jc w:val="both"/>
      </w:pPr>
      <w:r>
        <w:t>The Contractor shall establish a permanent camp at the location with the necessary equipment for the 's team of 1</w:t>
      </w:r>
      <w:r w:rsidR="003B759D">
        <w:t>2</w:t>
      </w:r>
      <w:r>
        <w:t xml:space="preserve"> people on the rig. A total of 2 </w:t>
      </w:r>
      <w:r w:rsidR="005D09B6">
        <w:t>container</w:t>
      </w:r>
      <w:r>
        <w:t xml:space="preserve">s, 1 hall and 1 office </w:t>
      </w:r>
      <w:r w:rsidR="005D09B6">
        <w:t>container</w:t>
      </w:r>
      <w:r>
        <w:t>s, will also be kept ready for service in the camp for the personnel of the</w:t>
      </w:r>
      <w:r w:rsidR="005D09B6">
        <w:t xml:space="preserve"> Operator</w:t>
      </w:r>
      <w:r>
        <w:rPr>
          <w:color w:val="FF0000"/>
        </w:rPr>
        <w:t xml:space="preserve"> </w:t>
      </w:r>
      <w:r>
        <w:rPr>
          <w:color w:val="000000" w:themeColor="text1"/>
        </w:rPr>
        <w:t>The kitchen will be in the rig.</w:t>
      </w:r>
      <w:r>
        <w:rPr>
          <w:color w:val="FF0000"/>
        </w:rPr>
        <w:t xml:space="preserve"> </w:t>
      </w:r>
      <w:r>
        <w:t xml:space="preserve">The hall </w:t>
      </w:r>
      <w:r w:rsidR="005D09B6">
        <w:t>container</w:t>
      </w:r>
      <w:r>
        <w:t xml:space="preserve"> will be designed in such a way that the personnel of the</w:t>
      </w:r>
      <w:r w:rsidR="00091B35">
        <w:t xml:space="preserve"> Operator</w:t>
      </w:r>
      <w:r w:rsidR="002F1F4E">
        <w:t xml:space="preserve"> </w:t>
      </w:r>
      <w:r>
        <w:t>can eat and the meals will be served to the personnel of the</w:t>
      </w:r>
      <w:r w:rsidR="005D09B6">
        <w:t xml:space="preserve"> Operator</w:t>
      </w:r>
      <w:r>
        <w:t xml:space="preserve">. The hall and office </w:t>
      </w:r>
      <w:r w:rsidR="005D09B6">
        <w:t>container</w:t>
      </w:r>
      <w:r>
        <w:t>s will be large enough to meet the needs of</w:t>
      </w:r>
      <w:r w:rsidR="00091B35">
        <w:t xml:space="preserve"> the Operator;</w:t>
      </w:r>
      <w:r w:rsidR="005D09B6">
        <w:t xml:space="preserve"> </w:t>
      </w:r>
    </w:p>
    <w:p w:rsidR="0061174E" w:rsidRDefault="002F1F4E" w:rsidP="002F1F4E">
      <w:pPr>
        <w:pStyle w:val="ListParagraph"/>
        <w:tabs>
          <w:tab w:val="left" w:pos="709"/>
          <w:tab w:val="left" w:pos="1134"/>
          <w:tab w:val="left" w:pos="1701"/>
          <w:tab w:val="left" w:pos="2268"/>
        </w:tabs>
        <w:ind w:left="0"/>
        <w:jc w:val="both"/>
      </w:pPr>
      <w:r>
        <w:t xml:space="preserve">      </w:t>
      </w:r>
      <w:r w:rsidR="0061174E">
        <w:t xml:space="preserve">*The hall </w:t>
      </w:r>
      <w:r w:rsidR="005D09B6">
        <w:t>container</w:t>
      </w:r>
      <w:r w:rsidR="0061174E">
        <w:t xml:space="preserve"> will be equipped with television, air conditioning, sufficient heaters, refrigerator, dining table, chairs and seating group. </w:t>
      </w:r>
    </w:p>
    <w:p w:rsidR="0061174E" w:rsidRPr="00AD5AAF" w:rsidRDefault="0061174E" w:rsidP="00844F2F">
      <w:pPr>
        <w:pStyle w:val="ListParagraph"/>
        <w:tabs>
          <w:tab w:val="left" w:pos="709"/>
          <w:tab w:val="left" w:pos="1134"/>
          <w:tab w:val="left" w:pos="1701"/>
          <w:tab w:val="left" w:pos="2268"/>
        </w:tabs>
        <w:ind w:left="0" w:firstLine="360"/>
        <w:jc w:val="both"/>
      </w:pPr>
      <w:r>
        <w:t xml:space="preserve">*The office </w:t>
      </w:r>
      <w:r w:rsidR="005D09B6">
        <w:t>container</w:t>
      </w:r>
      <w:r>
        <w:t xml:space="preserve"> will be equipped with air conditioning, sufficient number of heaters, tables and chairs, whiteboard, necessary stationery and consumables, wi-fi laser printer with scanner and photocopy feature, 1 refrigerator and 2 wired internet connection points.  </w:t>
      </w:r>
    </w:p>
    <w:p w:rsidR="0061174E" w:rsidRPr="00AD5AAF" w:rsidRDefault="0061174E" w:rsidP="00844F2F">
      <w:pPr>
        <w:pStyle w:val="ListParagraph"/>
        <w:tabs>
          <w:tab w:val="left" w:pos="709"/>
          <w:tab w:val="left" w:pos="1134"/>
          <w:tab w:val="left" w:pos="1701"/>
          <w:tab w:val="left" w:pos="2268"/>
        </w:tabs>
        <w:ind w:left="0" w:firstLine="360"/>
        <w:jc w:val="both"/>
      </w:pPr>
      <w:r>
        <w:t xml:space="preserve">*For the use of the staff, each </w:t>
      </w:r>
      <w:r w:rsidR="005D09B6">
        <w:t>container</w:t>
      </w:r>
      <w:r>
        <w:t xml:space="preserve"> should consist of 2 separate sleeping areas for one person and each area should have a separate bathroom and toilet, and the entrance to the rooms of the </w:t>
      </w:r>
      <w:r w:rsidR="005D09B6">
        <w:t>container</w:t>
      </w:r>
      <w:r>
        <w:t xml:space="preserve"> should be separate.</w:t>
      </w:r>
    </w:p>
    <w:p w:rsidR="0061174E" w:rsidRDefault="0061174E"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t xml:space="preserve">*The interior furnishings of the </w:t>
      </w:r>
      <w:r w:rsidR="005D09B6">
        <w:t>container</w:t>
      </w:r>
      <w:r>
        <w:t xml:space="preserve">s must be kept complete and clean (bed, bed sheet, blanket, quilt, pillow and pillowcase, curtain, air conditioner, electric heater, thermosyphon in the bathroom, towel, table, chair, internet connection, wardrobe, dresser, etagere). </w:t>
      </w:r>
    </w:p>
    <w:p w:rsidR="005D236E" w:rsidRDefault="00F22E3A"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lastRenderedPageBreak/>
        <w:t xml:space="preserve">*At least 3 first aid cabinets with sufficient first aid supplies will be kept in the hall </w:t>
      </w:r>
      <w:r w:rsidR="005D09B6">
        <w:t>container</w:t>
      </w:r>
      <w:r>
        <w:t>, kitchen and dog house. It will be ensured that the materials in the first aid cabinet are constantly and completely available.</w:t>
      </w:r>
    </w:p>
    <w:p w:rsidR="001215A4" w:rsidRDefault="001215A4"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r w:rsidRPr="001215A4">
        <w:t>It is obligatory to present the "Vocational Qualification Certificate" required by law for all working personnel.</w:t>
      </w:r>
    </w:p>
    <w:p w:rsidR="002575A6" w:rsidRDefault="002575A6" w:rsidP="00844F2F">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firstLine="360"/>
        <w:jc w:val="both"/>
      </w:pPr>
    </w:p>
    <w:p w:rsidR="002575A6" w:rsidRPr="00733618" w:rsidRDefault="002575A6" w:rsidP="002575A6">
      <w:pPr>
        <w:tabs>
          <w:tab w:val="left" w:pos="-1843"/>
        </w:tabs>
        <w:jc w:val="both"/>
        <w:rPr>
          <w:b/>
          <w:bCs/>
          <w:u w:val="single"/>
        </w:rPr>
      </w:pPr>
      <w:r>
        <w:rPr>
          <w:b/>
          <w:u w:val="single"/>
        </w:rPr>
        <w:t>Public and General holiday work:</w:t>
      </w:r>
    </w:p>
    <w:p w:rsidR="0068044A" w:rsidRDefault="002575A6" w:rsidP="00F30F87">
      <w:pPr>
        <w:pStyle w:val="ListParagraph"/>
        <w:tabs>
          <w:tab w:val="left" w:pos="-1843"/>
        </w:tabs>
        <w:ind w:left="0"/>
        <w:jc w:val="both"/>
      </w:pPr>
      <w:r>
        <w:t>During the contract period, the work will continue continuously on a 7 days 24 hours basis without stopping work on public holidays and general holidays. These fees are within the proposed daily rig fee and no additional fee will be paid to the Contractor by the</w:t>
      </w:r>
      <w:r w:rsidR="002F1F4E">
        <w:t xml:space="preserve"> </w:t>
      </w:r>
      <w:r w:rsidR="00E92F20">
        <w:t xml:space="preserve">Operator </w:t>
      </w:r>
      <w:r>
        <w:t>for the works.</w:t>
      </w:r>
    </w:p>
    <w:p w:rsidR="000E3161" w:rsidRPr="000E3161" w:rsidRDefault="000E3161" w:rsidP="000E3161">
      <w:pPr>
        <w:pStyle w:val="ListParagraph"/>
        <w:tabs>
          <w:tab w:val="left" w:pos="-1843"/>
        </w:tabs>
        <w:ind w:left="360"/>
        <w:jc w:val="both"/>
        <w:rPr>
          <w:b/>
          <w:bCs/>
        </w:rPr>
      </w:pPr>
    </w:p>
    <w:p w:rsidR="007A3405" w:rsidRPr="006D3A06" w:rsidRDefault="007A3405" w:rsidP="006D3A06">
      <w:pPr>
        <w:pStyle w:val="ListParagraph"/>
        <w:numPr>
          <w:ilvl w:val="0"/>
          <w:numId w:val="29"/>
        </w:numPr>
        <w:tabs>
          <w:tab w:val="left" w:pos="-1843"/>
        </w:tabs>
        <w:jc w:val="both"/>
        <w:rPr>
          <w:b/>
          <w:bCs/>
        </w:rPr>
      </w:pPr>
      <w:r>
        <w:rPr>
          <w:b/>
        </w:rPr>
        <w:t>OBLIGATIONS OF THE CONTRACTOR REGARDING THE PERSONNEL TO BE EMPLOYED</w:t>
      </w:r>
    </w:p>
    <w:p w:rsidR="007A3405" w:rsidRPr="006D3A06" w:rsidRDefault="007A3405" w:rsidP="006D3A06">
      <w:pPr>
        <w:pStyle w:val="ListParagraph"/>
        <w:numPr>
          <w:ilvl w:val="1"/>
          <w:numId w:val="29"/>
        </w:numPr>
        <w:tabs>
          <w:tab w:val="left" w:pos="-1843"/>
        </w:tabs>
        <w:jc w:val="both"/>
        <w:rPr>
          <w:b/>
          <w:bCs/>
        </w:rPr>
      </w:pPr>
      <w:r>
        <w:rPr>
          <w:b/>
        </w:rPr>
        <w:t>Documents to be kept in the file to be kept for the personnel to be employed;</w:t>
      </w:r>
    </w:p>
    <w:p w:rsidR="006D3A06" w:rsidRPr="0093687D" w:rsidRDefault="006D3A06" w:rsidP="006D3A06">
      <w:pPr>
        <w:jc w:val="both"/>
        <w:rPr>
          <w:b/>
        </w:rPr>
      </w:pPr>
      <w:r>
        <w:t xml:space="preserve">A personnel file shall be kept for each personnel to be employed by the Contractor and the documents listed below shall be collected in this file and made available at the workplace and the Contractor shall submit a copy of the documents written in the first nine articles to the before starting work. The relevant documents of the personnel who start work and the personnel who leave work will be filed separately. A copy of these documents will be submitted to the </w:t>
      </w:r>
      <w:r w:rsidR="001B16BE">
        <w:t xml:space="preserve">Operator </w:t>
      </w:r>
      <w:r>
        <w:t>Representative (</w:t>
      </w:r>
      <w:proofErr w:type="spellStart"/>
      <w:r>
        <w:t>Companyman</w:t>
      </w:r>
      <w:proofErr w:type="spellEnd"/>
      <w:r>
        <w:t>) at the rig.</w:t>
      </w:r>
    </w:p>
    <w:p w:rsidR="006D3A06" w:rsidRPr="0093687D" w:rsidRDefault="006D3A06" w:rsidP="006D3A06">
      <w:pPr>
        <w:numPr>
          <w:ilvl w:val="0"/>
          <w:numId w:val="27"/>
        </w:numPr>
        <w:overflowPunct w:val="0"/>
        <w:autoSpaceDE w:val="0"/>
        <w:autoSpaceDN w:val="0"/>
        <w:adjustRightInd w:val="0"/>
        <w:jc w:val="both"/>
        <w:textAlignment w:val="baseline"/>
      </w:pPr>
      <w:r>
        <w:t>Photocopy of identity card and 1 photo,</w:t>
      </w:r>
    </w:p>
    <w:p w:rsidR="006D3A06" w:rsidRPr="00D16F90" w:rsidRDefault="006D3A06" w:rsidP="006D3A06">
      <w:pPr>
        <w:numPr>
          <w:ilvl w:val="0"/>
          <w:numId w:val="27"/>
        </w:numPr>
        <w:overflowPunct w:val="0"/>
        <w:autoSpaceDE w:val="0"/>
        <w:autoSpaceDN w:val="0"/>
        <w:adjustRightInd w:val="0"/>
        <w:jc w:val="both"/>
        <w:textAlignment w:val="baseline"/>
      </w:pPr>
      <w:r>
        <w:rPr>
          <w:shd w:val="clear" w:color="auto" w:fill="FFFFFF"/>
        </w:rPr>
        <w:t>A health report stating that they can work</w:t>
      </w:r>
      <w:r>
        <w:rPr>
          <w:rStyle w:val="apple-converted-space"/>
          <w:shd w:val="clear" w:color="auto" w:fill="FFFFFF"/>
        </w:rPr>
        <w:t> </w:t>
      </w:r>
      <w:r>
        <w:rPr>
          <w:shd w:val="clear" w:color="auto" w:fill="FFFFFF"/>
        </w:rPr>
        <w:t>in workplaces in the dangerous and very dangerous class and that they are suitable for the work they will do</w:t>
      </w:r>
      <w:r w:rsidR="002F1F4E">
        <w:rPr>
          <w:rStyle w:val="apple-converted-space"/>
          <w:shd w:val="clear" w:color="auto" w:fill="FFFFFF"/>
        </w:rPr>
        <w:t>.</w:t>
      </w:r>
      <w:r>
        <w:t xml:space="preserve"> </w:t>
      </w:r>
    </w:p>
    <w:p w:rsidR="006D3A06" w:rsidRDefault="006D3A06" w:rsidP="006D3A06">
      <w:pPr>
        <w:numPr>
          <w:ilvl w:val="0"/>
          <w:numId w:val="27"/>
        </w:numPr>
        <w:overflowPunct w:val="0"/>
        <w:autoSpaceDE w:val="0"/>
        <w:autoSpaceDN w:val="0"/>
        <w:adjustRightInd w:val="0"/>
        <w:jc w:val="both"/>
        <w:textAlignment w:val="baseline"/>
      </w:pPr>
      <w:r>
        <w:t>First employment declaration (certified),</w:t>
      </w:r>
    </w:p>
    <w:p w:rsidR="006D3A06" w:rsidRPr="00804591" w:rsidRDefault="006D3A06" w:rsidP="006D3A06">
      <w:pPr>
        <w:numPr>
          <w:ilvl w:val="0"/>
          <w:numId w:val="27"/>
        </w:numPr>
        <w:jc w:val="both"/>
      </w:pPr>
      <w:r>
        <w:t>Mutual (Employer - Employee) employment contract,</w:t>
      </w:r>
    </w:p>
    <w:p w:rsidR="006D3A06" w:rsidRPr="00804591" w:rsidRDefault="006D3A06" w:rsidP="006D3A06">
      <w:pPr>
        <w:numPr>
          <w:ilvl w:val="0"/>
          <w:numId w:val="27"/>
        </w:numPr>
        <w:jc w:val="both"/>
      </w:pPr>
      <w:r>
        <w:t>Diploma photocopy,</w:t>
      </w:r>
    </w:p>
    <w:p w:rsidR="006D3A06" w:rsidRDefault="006D3A06" w:rsidP="006D3A06">
      <w:pPr>
        <w:numPr>
          <w:ilvl w:val="0"/>
          <w:numId w:val="27"/>
        </w:numPr>
        <w:jc w:val="both"/>
      </w:pPr>
      <w:r>
        <w:t xml:space="preserve">Qualification documents such as testimonials, service certificates, certificates, </w:t>
      </w:r>
      <w:proofErr w:type="spellStart"/>
      <w:r>
        <w:t>etc</w:t>
      </w:r>
      <w:proofErr w:type="spellEnd"/>
      <w:r>
        <w:t>,</w:t>
      </w:r>
    </w:p>
    <w:p w:rsidR="006D3A06" w:rsidRDefault="006D3A06" w:rsidP="006D3A06">
      <w:pPr>
        <w:numPr>
          <w:ilvl w:val="0"/>
          <w:numId w:val="27"/>
        </w:numPr>
        <w:jc w:val="both"/>
      </w:pPr>
      <w:r>
        <w:t>Hygiene Training Certificate issued by the Ministry of National Education (for Kitchen and Cleaning employees)</w:t>
      </w:r>
    </w:p>
    <w:p w:rsidR="007B110B" w:rsidRDefault="006D3A06" w:rsidP="007B110B">
      <w:pPr>
        <w:numPr>
          <w:ilvl w:val="0"/>
          <w:numId w:val="27"/>
        </w:numPr>
        <w:jc w:val="both"/>
      </w:pPr>
      <w:r>
        <w:t>Criminal Record</w:t>
      </w:r>
    </w:p>
    <w:p w:rsidR="00530D42" w:rsidRDefault="006D3A06" w:rsidP="00B05B90">
      <w:pPr>
        <w:numPr>
          <w:ilvl w:val="0"/>
          <w:numId w:val="27"/>
        </w:numPr>
        <w:overflowPunct w:val="0"/>
        <w:autoSpaceDE w:val="0"/>
        <w:autoSpaceDN w:val="0"/>
        <w:adjustRightInd w:val="0"/>
        <w:jc w:val="both"/>
        <w:textAlignment w:val="baseline"/>
      </w:pPr>
      <w:r>
        <w:t xml:space="preserve">Notice of termination of employment (certified), </w:t>
      </w:r>
    </w:p>
    <w:p w:rsidR="00530D42" w:rsidRDefault="007B110B" w:rsidP="00B05B90">
      <w:pPr>
        <w:overflowPunct w:val="0"/>
        <w:autoSpaceDE w:val="0"/>
        <w:autoSpaceDN w:val="0"/>
        <w:adjustRightInd w:val="0"/>
        <w:ind w:left="360"/>
        <w:jc w:val="both"/>
        <w:textAlignment w:val="baseline"/>
      </w:pPr>
      <w:r>
        <w:t>The following documents shall be submitted to the before each progress payment.</w:t>
      </w:r>
    </w:p>
    <w:p w:rsidR="00530D42" w:rsidRDefault="00530D42" w:rsidP="00B05B90">
      <w:pPr>
        <w:overflowPunct w:val="0"/>
        <w:autoSpaceDE w:val="0"/>
        <w:autoSpaceDN w:val="0"/>
        <w:adjustRightInd w:val="0"/>
        <w:jc w:val="both"/>
        <w:textAlignment w:val="baseline"/>
      </w:pPr>
    </w:p>
    <w:p w:rsidR="006D3A06" w:rsidRDefault="006D3A06" w:rsidP="006D3A06">
      <w:pPr>
        <w:numPr>
          <w:ilvl w:val="0"/>
          <w:numId w:val="27"/>
        </w:numPr>
        <w:jc w:val="both"/>
      </w:pPr>
      <w:r>
        <w:t>Wage slip (signed by the wage earner),</w:t>
      </w:r>
    </w:p>
    <w:p w:rsidR="006D3A06" w:rsidRPr="00804591" w:rsidRDefault="006D3A06" w:rsidP="006D3A06">
      <w:pPr>
        <w:numPr>
          <w:ilvl w:val="0"/>
          <w:numId w:val="27"/>
        </w:numPr>
        <w:jc w:val="both"/>
      </w:pPr>
      <w:r>
        <w:t>Scorecard</w:t>
      </w:r>
    </w:p>
    <w:p w:rsidR="006D3A06" w:rsidRPr="00B05B90" w:rsidRDefault="006D3A06" w:rsidP="006D3A06">
      <w:pPr>
        <w:numPr>
          <w:ilvl w:val="0"/>
          <w:numId w:val="27"/>
        </w:numPr>
        <w:jc w:val="both"/>
        <w:rPr>
          <w:b/>
          <w:u w:val="single"/>
        </w:rPr>
      </w:pPr>
      <w:r>
        <w:t>Monthly Insurance premium declaration (certified),</w:t>
      </w:r>
    </w:p>
    <w:p w:rsidR="00FA5386" w:rsidRDefault="00FA5386" w:rsidP="00B05B90">
      <w:pPr>
        <w:ind w:left="720"/>
        <w:jc w:val="both"/>
      </w:pPr>
    </w:p>
    <w:p w:rsidR="00FA5386" w:rsidRDefault="00FA5386" w:rsidP="00FA5386">
      <w:pPr>
        <w:overflowPunct w:val="0"/>
        <w:autoSpaceDE w:val="0"/>
        <w:autoSpaceDN w:val="0"/>
        <w:adjustRightInd w:val="0"/>
        <w:ind w:left="360"/>
        <w:jc w:val="both"/>
        <w:textAlignment w:val="baseline"/>
      </w:pPr>
      <w:r>
        <w:t>The following documents will be submitted to the</w:t>
      </w:r>
      <w:r w:rsidR="001B16BE">
        <w:t xml:space="preserve"> Operator</w:t>
      </w:r>
      <w:r>
        <w:t xml:space="preserve"> Representative (</w:t>
      </w:r>
      <w:proofErr w:type="spellStart"/>
      <w:r>
        <w:t>Companyman</w:t>
      </w:r>
      <w:proofErr w:type="spellEnd"/>
      <w:r>
        <w:t>) prior to the spud.</w:t>
      </w:r>
    </w:p>
    <w:p w:rsidR="00FA5386" w:rsidRPr="000D71E9" w:rsidRDefault="00FA5386" w:rsidP="00FA5386">
      <w:pPr>
        <w:pStyle w:val="ListParagraph"/>
        <w:numPr>
          <w:ilvl w:val="0"/>
          <w:numId w:val="27"/>
        </w:numPr>
        <w:contextualSpacing w:val="0"/>
        <w:jc w:val="both"/>
      </w:pPr>
      <w:r>
        <w:t>Certificate of Basic Occupational Safety Training for each staff member</w:t>
      </w:r>
    </w:p>
    <w:p w:rsidR="00FA5386" w:rsidRPr="000D71E9" w:rsidRDefault="00FA5386" w:rsidP="00FA5386">
      <w:pPr>
        <w:pStyle w:val="ListParagraph"/>
        <w:numPr>
          <w:ilvl w:val="0"/>
          <w:numId w:val="27"/>
        </w:numPr>
        <w:contextualSpacing w:val="0"/>
        <w:jc w:val="both"/>
      </w:pPr>
      <w:r>
        <w:t>First aid course certificate for each staff member (Minimum Basic level),</w:t>
      </w:r>
    </w:p>
    <w:p w:rsidR="00FA5386" w:rsidRPr="000D71E9" w:rsidRDefault="00FA5386" w:rsidP="00FA5386">
      <w:pPr>
        <w:pStyle w:val="ListParagraph"/>
        <w:numPr>
          <w:ilvl w:val="0"/>
          <w:numId w:val="27"/>
        </w:numPr>
        <w:contextualSpacing w:val="0"/>
        <w:jc w:val="both"/>
      </w:pPr>
      <w:r>
        <w:t>Proof of fire extinguishing training (at least 2 people per shift),</w:t>
      </w:r>
    </w:p>
    <w:p w:rsidR="00FA5386" w:rsidRPr="006D3A06" w:rsidRDefault="00FA5386" w:rsidP="00B05B90">
      <w:pPr>
        <w:ind w:left="360"/>
        <w:jc w:val="both"/>
        <w:rPr>
          <w:b/>
          <w:u w:val="single"/>
        </w:rPr>
      </w:pPr>
    </w:p>
    <w:p w:rsidR="006D3A06" w:rsidRPr="006D3A06" w:rsidRDefault="006D3A06" w:rsidP="006D3A06">
      <w:pPr>
        <w:pStyle w:val="ListParagraph"/>
        <w:numPr>
          <w:ilvl w:val="1"/>
          <w:numId w:val="29"/>
        </w:numPr>
        <w:tabs>
          <w:tab w:val="left" w:pos="-1843"/>
          <w:tab w:val="left" w:pos="1134"/>
        </w:tabs>
        <w:ind w:left="0" w:firstLine="568"/>
        <w:jc w:val="both"/>
        <w:rPr>
          <w:bCs/>
        </w:rPr>
      </w:pPr>
      <w:r>
        <w:t xml:space="preserve">The Contractor shall notify the </w:t>
      </w:r>
      <w:r w:rsidR="001B16BE">
        <w:t xml:space="preserve">Operator </w:t>
      </w:r>
      <w:r>
        <w:t>representative of the within 3 (three) working days of the reported and authorized personnel. The Contractor shall not make any changes in the duty location and titles of the rig personnel specified in the contract unless written authorization is given by the</w:t>
      </w:r>
      <w:r w:rsidR="002F1F4E">
        <w:t xml:space="preserve"> Operator</w:t>
      </w:r>
      <w:r>
        <w:t>.</w:t>
      </w:r>
      <w:r>
        <w:rPr>
          <w:b/>
          <w:sz w:val="27"/>
        </w:rPr>
        <w:t xml:space="preserve"> </w:t>
      </w:r>
      <w:r>
        <w:t>In case of change, a penalty will be applied at the rate determined in the contract.</w:t>
      </w:r>
    </w:p>
    <w:p w:rsidR="006D3A06" w:rsidRPr="006D3A06" w:rsidRDefault="006D3A06" w:rsidP="006D3A06">
      <w:pPr>
        <w:pStyle w:val="ListParagraph"/>
        <w:numPr>
          <w:ilvl w:val="1"/>
          <w:numId w:val="29"/>
        </w:numPr>
        <w:tabs>
          <w:tab w:val="left" w:pos="-1843"/>
          <w:tab w:val="left" w:pos="1134"/>
        </w:tabs>
        <w:ind w:left="0" w:firstLine="568"/>
        <w:jc w:val="both"/>
        <w:rPr>
          <w:bCs/>
        </w:rPr>
      </w:pPr>
      <w:r>
        <w:t xml:space="preserve">The Contractor shall make legal notifications to the Social Security Institution and Regional Labor Directorates before starting work and submit the documents proving these matters to the. There will be absolutely no unregistered employment. The Contractor shall deposit the monthly SSI premiums and unemployment fund allowances of the employees he employs, shall issue the premium receipts regularly, shall have the original of one copy of the payroll copies signed by its own personnel and </w:t>
      </w:r>
      <w:r>
        <w:lastRenderedPageBreak/>
        <w:t>submit it to the</w:t>
      </w:r>
      <w:r w:rsidR="00E92F20">
        <w:t xml:space="preserve"> Operator.</w:t>
      </w:r>
      <w:r>
        <w:t xml:space="preserve"> In case of incomplete submission of documents, progress payment will not be made. In accordance with the "Regulation on the Determinations to be made by the Audit Personnel of Public</w:t>
      </w:r>
      <w:r w:rsidR="00E92F20">
        <w:t>’</w:t>
      </w:r>
      <w:r>
        <w:t>s" published in the Official Gazette dated 27.09.2008 and numbered 27010; the determination of whether those who should be insured in terms of the Social Security and General Health Insurance Law numbered 5510 by the Audit Personnel of Public</w:t>
      </w:r>
      <w:r w:rsidR="00E92F20">
        <w:t>’</w:t>
      </w:r>
      <w:r>
        <w:t>s will be made by the</w:t>
      </w:r>
      <w:r w:rsidR="00E92F20">
        <w:t xml:space="preserve"> Operator</w:t>
      </w:r>
      <w:r>
        <w:t xml:space="preserve"> and notified to the SSI. The Contractor shall be liable for any legal, administrative, monetary and other penal obligations that may arise therefrom.</w:t>
      </w:r>
    </w:p>
    <w:p w:rsidR="006D3A06" w:rsidRPr="006D3A06" w:rsidRDefault="006D3A06" w:rsidP="006D3A06">
      <w:pPr>
        <w:pStyle w:val="ListParagraph"/>
        <w:numPr>
          <w:ilvl w:val="1"/>
          <w:numId w:val="29"/>
        </w:numPr>
        <w:tabs>
          <w:tab w:val="left" w:pos="-1843"/>
          <w:tab w:val="left" w:pos="1134"/>
        </w:tabs>
        <w:ind w:left="0" w:firstLine="568"/>
        <w:jc w:val="both"/>
        <w:rPr>
          <w:bCs/>
        </w:rPr>
      </w:pPr>
      <w:r>
        <w:t>The Contractor shall ensure that an account is opened at the bank in the name of all personnel employed. The Contractor shall notify the of these accounts and shall deposit all rations (salary, overtime, severance pay, etc.) of the personnel it employs into this account. The pay</w:t>
      </w:r>
      <w:r w:rsidR="002F1F4E">
        <w:t xml:space="preserve"> </w:t>
      </w:r>
      <w:r>
        <w:t>slip and bank receipt shall be compatible with each other to prevent tax evasion. The Contractor shall deposit the wages of all personnel employed each month to the account numbers opened at the bank. The Contractor shall provide a copy of all payments to be made to its personnel (wages, overtime, severance pay, etc.) and documents pertaining to legal procedures to the with the monthly progress payment file. If the Contractor wishes to employ personnel who have previously worked for another contractor in another work belonging to the, the Contractor shall submit to the bank receipts showing that the past severance payments of the personnel to be employed have been paid in full.  Progress payment will not be made in case of incomplete submission of documents.</w:t>
      </w:r>
    </w:p>
    <w:p w:rsidR="006D3A06" w:rsidRDefault="006D3A06" w:rsidP="006D3A06">
      <w:pPr>
        <w:pStyle w:val="ListParagraph"/>
        <w:numPr>
          <w:ilvl w:val="1"/>
          <w:numId w:val="29"/>
        </w:numPr>
        <w:tabs>
          <w:tab w:val="left" w:pos="-1843"/>
          <w:tab w:val="left" w:pos="1134"/>
        </w:tabs>
        <w:ind w:left="0" w:firstLine="568"/>
        <w:jc w:val="both"/>
        <w:rPr>
          <w:bCs/>
        </w:rPr>
      </w:pPr>
      <w:r>
        <w:t>The Contractor and its personnel shall be restrained and respectful in their attitudes and behaviors towards the personnel. The utmost care will be taken in this regard. The Contractor shall be responsible for the conduct and actions of the Contractor and its personnel and the consequences arising from these reasons.</w:t>
      </w:r>
    </w:p>
    <w:p w:rsidR="007A3405" w:rsidRPr="0044338D" w:rsidRDefault="007A3405" w:rsidP="007A3405">
      <w:pPr>
        <w:pStyle w:val="ListParagraph"/>
        <w:numPr>
          <w:ilvl w:val="1"/>
          <w:numId w:val="29"/>
        </w:numPr>
        <w:tabs>
          <w:tab w:val="left" w:pos="-1843"/>
          <w:tab w:val="left" w:pos="1134"/>
        </w:tabs>
        <w:ind w:left="0" w:firstLine="568"/>
        <w:jc w:val="both"/>
        <w:rPr>
          <w:bCs/>
        </w:rPr>
      </w:pPr>
      <w:r>
        <w:t>The Contractor is solely responsible for the severance, notice and all kinds of compensation claims, wages and labor receivables of its personnel within the framework of the provisions of the Labor Law No. 4857 with the provisions and practices that are continuous for the personnel in question. The has no obligation in this regard. "</w:t>
      </w:r>
      <w:r>
        <w:rPr>
          <w:b/>
        </w:rPr>
        <w:t>Final Acceptance</w:t>
      </w:r>
      <w:r>
        <w:t xml:space="preserve">" will not be made, </w:t>
      </w:r>
      <w:r>
        <w:rPr>
          <w:b/>
        </w:rPr>
        <w:t>Final Security and Work Experience Certificate</w:t>
      </w:r>
      <w:r>
        <w:t xml:space="preserve"> will not be issued before the severance pay, wages, annual leave receivables, overtime, notice and all kinds of compensation claims and rights of the personnel are paid. All kinds of labor expenses related to the contractor's personnel will be included in the price offered.</w:t>
      </w:r>
    </w:p>
    <w:p w:rsidR="007A3405" w:rsidRPr="0044338D" w:rsidRDefault="007A3405" w:rsidP="007A3405">
      <w:pPr>
        <w:pStyle w:val="ListParagraph"/>
        <w:numPr>
          <w:ilvl w:val="1"/>
          <w:numId w:val="29"/>
        </w:numPr>
        <w:tabs>
          <w:tab w:val="left" w:pos="-1843"/>
          <w:tab w:val="left" w:pos="1134"/>
        </w:tabs>
        <w:ind w:left="0" w:firstLine="568"/>
        <w:jc w:val="both"/>
        <w:rPr>
          <w:bCs/>
        </w:rPr>
      </w:pPr>
      <w:r>
        <w:t xml:space="preserve">The Contractor shall not show the personnel who are not actually working in the work within the scope of the contract with the in the </w:t>
      </w:r>
      <w:r>
        <w:rPr>
          <w:b/>
        </w:rPr>
        <w:t>Social Security Institution Insured Service List</w:t>
      </w:r>
      <w:r>
        <w:t>.</w:t>
      </w:r>
    </w:p>
    <w:p w:rsidR="007A3405" w:rsidRDefault="007A3405" w:rsidP="007A3405">
      <w:pPr>
        <w:pStyle w:val="ListParagraph"/>
        <w:numPr>
          <w:ilvl w:val="1"/>
          <w:numId w:val="29"/>
        </w:numPr>
        <w:tabs>
          <w:tab w:val="left" w:pos="-1843"/>
          <w:tab w:val="left" w:pos="1134"/>
        </w:tabs>
        <w:ind w:left="0" w:firstLine="568"/>
        <w:jc w:val="both"/>
        <w:rPr>
          <w:bCs/>
        </w:rPr>
      </w:pPr>
      <w:r>
        <w:t>In order for the Final Acceptance procedures to be carried out after the expiration date of the contract, it is obligatory to submit the bank receipt that all progress payments of the Contractor's employees employed during the contract period have been paid within the framework of the Labor Law No. 4857 and the SSI discharge notices for the personnel that the contractor will not employ in other workplaces, if any.</w:t>
      </w:r>
    </w:p>
    <w:p w:rsidR="007A3405" w:rsidRDefault="007A3405" w:rsidP="007A3405">
      <w:pPr>
        <w:pStyle w:val="ListParagraph"/>
        <w:numPr>
          <w:ilvl w:val="1"/>
          <w:numId w:val="29"/>
        </w:numPr>
        <w:tabs>
          <w:tab w:val="left" w:pos="-1843"/>
          <w:tab w:val="left" w:pos="1134"/>
        </w:tabs>
        <w:ind w:left="0" w:firstLine="568"/>
        <w:jc w:val="both"/>
        <w:rPr>
          <w:bCs/>
        </w:rPr>
      </w:pPr>
      <w:r>
        <w:t>According to the Social Security Legislation and all kinds of legislation on workers and employers, all responsibility for hiring workers, payment of workers' rights, dismissal of workers and similar issues belongs to the Contractor and the will not be held responsible.</w:t>
      </w:r>
    </w:p>
    <w:p w:rsidR="007A3405" w:rsidRDefault="007A3405" w:rsidP="007A3405">
      <w:pPr>
        <w:pStyle w:val="ListParagraph"/>
        <w:numPr>
          <w:ilvl w:val="1"/>
          <w:numId w:val="29"/>
        </w:numPr>
        <w:tabs>
          <w:tab w:val="left" w:pos="-1843"/>
          <w:tab w:val="left" w:pos="1134"/>
        </w:tabs>
        <w:ind w:left="0" w:firstLine="568"/>
        <w:jc w:val="both"/>
        <w:rPr>
          <w:bCs/>
        </w:rPr>
      </w:pPr>
      <w:r>
        <w:t>The Contractor is obliged to fulfill the obligations arising from Labor Law No. 4857 and other Labor Law Legislation, Law No. 5510, Unemployment Insurance Law and other legislation on Social Security, Tax Law and other tax-related legislation and other legislation due to employer-employee relationship. No amount other than the contract price shall be paid to the Contractor due to the Contractor's obligations regarding its personnel.</w:t>
      </w:r>
    </w:p>
    <w:p w:rsidR="007A3405" w:rsidRDefault="007A3405" w:rsidP="007A3405">
      <w:pPr>
        <w:pStyle w:val="ListParagraph"/>
        <w:numPr>
          <w:ilvl w:val="1"/>
          <w:numId w:val="29"/>
        </w:numPr>
        <w:tabs>
          <w:tab w:val="left" w:pos="-1843"/>
          <w:tab w:val="left" w:pos="1134"/>
        </w:tabs>
        <w:ind w:left="0" w:firstLine="568"/>
        <w:jc w:val="both"/>
        <w:rPr>
          <w:bCs/>
        </w:rPr>
      </w:pPr>
      <w:r>
        <w:t xml:space="preserve">If for any reason whatsoever, the is obliged to make any payment to the Contractor's personnel and third parties for reasons such as workers' wages (wages, overtime, bonuses, notice and severance pay, etc.) and related premiums, taxes and funds, as well as work accidents and occupational diseases, the Contractor is obliged to pay these payments to the immediately with recourse. Otherwise, it will be collected from the progress payments of the Contractor, and if not sufficient, from the collateral. In addition, in the event that a lawsuit is filed against the  or the Contractor or the  and the Contractor together for the labor rights of the contractor personnel such as wages, overtime, bonuses, notice and </w:t>
      </w:r>
      <w:r>
        <w:lastRenderedPageBreak/>
        <w:t>severance pay, etc. and related claims such as premiums, taxes and funds, the amount subject to the lawsuit, or the entire amount of the lawsuit if the lawsuit is filed in part, will be deducted from the progress payment of the Contractor, and if the progress payment is not sufficient to cover the amount, it will be deducted from the collateral. If the case is partially accepted from the deducted amount, the balance amount; if the case is rejected, the entire amount of the deducted amount will be paid to the Contractor following the finalization of the decision.</w:t>
      </w:r>
    </w:p>
    <w:p w:rsidR="007A3405" w:rsidRDefault="007A3405" w:rsidP="007A3405">
      <w:pPr>
        <w:pStyle w:val="ListParagraph"/>
        <w:numPr>
          <w:ilvl w:val="1"/>
          <w:numId w:val="29"/>
        </w:numPr>
        <w:tabs>
          <w:tab w:val="left" w:pos="-1843"/>
          <w:tab w:val="left" w:pos="1134"/>
        </w:tabs>
        <w:ind w:left="0" w:firstLine="568"/>
        <w:jc w:val="both"/>
        <w:rPr>
          <w:bCs/>
        </w:rPr>
      </w:pPr>
      <w:r>
        <w:t>All of the works subject to the service tender will be carried out by the Contractor's employees.</w:t>
      </w:r>
      <w:r>
        <w:rPr>
          <w:b/>
        </w:rPr>
        <w:t xml:space="preserve"> </w:t>
      </w:r>
      <w:r>
        <w:t>According to the specifications, the has the right to check whether the service has been performed at the required level in terms of the elements stipulated in the specifications.</w:t>
      </w:r>
    </w:p>
    <w:p w:rsidR="007A3405" w:rsidRPr="00055884" w:rsidRDefault="007A3405" w:rsidP="007A3405">
      <w:pPr>
        <w:pStyle w:val="ListParagraph"/>
        <w:numPr>
          <w:ilvl w:val="1"/>
          <w:numId w:val="29"/>
        </w:numPr>
        <w:tabs>
          <w:tab w:val="left" w:pos="-1843"/>
          <w:tab w:val="left" w:pos="1134"/>
        </w:tabs>
        <w:ind w:left="0" w:firstLine="568"/>
        <w:jc w:val="both"/>
        <w:rPr>
          <w:bCs/>
        </w:rPr>
      </w:pPr>
      <w:r>
        <w:t>The Contractor is obliged to replace as soon as possible the employee who is not deemed sufficient by the</w:t>
      </w:r>
      <w:r w:rsidR="00E92F20">
        <w:t xml:space="preserve"> Operator</w:t>
      </w:r>
      <w:r>
        <w:t>, whose working behavior and actions are not appreciated and who is requested to be replaced due to his/her presence at work. The Contractor shall not employ workers below the minimum number of workers specified in the contract. If additional personnel are employed, no additional fee will be paid. The working system of the personnel in the rig will be carried out within the conditions in Annex C. The Contractor shall ensure that the personnel comply with the working system and working hours. In the controls made; in the event that it is determined with a report that the Contractor does not perform or refrains from performing the services within the scope of the contract with the number and qualifications and personnel required in the specifications, the Contractor is notified in writing by the</w:t>
      </w:r>
      <w:r w:rsidR="002F1F4E">
        <w:t xml:space="preserve"> </w:t>
      </w:r>
      <w:r w:rsidR="00E92F20">
        <w:t xml:space="preserve">Operator </w:t>
      </w:r>
      <w:r>
        <w:t>and requested to eliminate the deficiency within the specified period. If the deficiency is not remedied within this period; the Contractor will be penalized at the rate determined in the contract for each missing personnel and for each day of missing work. The wages of the personnel who do not come to the workplace for the missing days are not paid.</w:t>
      </w:r>
    </w:p>
    <w:p w:rsidR="007A3405" w:rsidRPr="002E74BF" w:rsidRDefault="00D80D14" w:rsidP="007A3405">
      <w:pPr>
        <w:pStyle w:val="ListParagraph"/>
        <w:numPr>
          <w:ilvl w:val="1"/>
          <w:numId w:val="29"/>
        </w:numPr>
        <w:tabs>
          <w:tab w:val="left" w:pos="-1843"/>
          <w:tab w:val="left" w:pos="1134"/>
        </w:tabs>
        <w:ind w:left="0" w:firstLine="568"/>
        <w:jc w:val="both"/>
        <w:rPr>
          <w:bCs/>
        </w:rPr>
      </w:pPr>
      <w:r>
        <w:t>The Contractor shall provide its personnel according to the provisions of the relevant legislation.</w:t>
      </w:r>
    </w:p>
    <w:p w:rsidR="000E3161" w:rsidRPr="000E3161" w:rsidRDefault="000E3161" w:rsidP="000E3161">
      <w:pPr>
        <w:pStyle w:val="ListParagraph"/>
        <w:tabs>
          <w:tab w:val="left" w:pos="-1843"/>
          <w:tab w:val="left" w:pos="1134"/>
        </w:tabs>
        <w:ind w:left="568"/>
        <w:jc w:val="both"/>
        <w:rPr>
          <w:bCs/>
        </w:rPr>
      </w:pPr>
    </w:p>
    <w:p w:rsidR="007A3405" w:rsidRPr="0044338D" w:rsidRDefault="007A3405" w:rsidP="007A3405">
      <w:pPr>
        <w:pStyle w:val="ListParagraph"/>
        <w:numPr>
          <w:ilvl w:val="1"/>
          <w:numId w:val="29"/>
        </w:numPr>
        <w:tabs>
          <w:tab w:val="left" w:pos="-1843"/>
          <w:tab w:val="left" w:pos="1134"/>
        </w:tabs>
        <w:ind w:left="0" w:firstLine="568"/>
        <w:jc w:val="both"/>
        <w:rPr>
          <w:bCs/>
        </w:rPr>
      </w:pPr>
      <w:r>
        <w:rPr>
          <w:b/>
        </w:rPr>
        <w:t>Meal and After Meal Cleaning of the Personnel to be Employed</w:t>
      </w:r>
    </w:p>
    <w:p w:rsidR="007A3405" w:rsidRPr="0044338D" w:rsidRDefault="007A3405" w:rsidP="0044338D">
      <w:pPr>
        <w:pStyle w:val="ListParagraph"/>
        <w:numPr>
          <w:ilvl w:val="2"/>
          <w:numId w:val="29"/>
        </w:numPr>
        <w:tabs>
          <w:tab w:val="left" w:pos="-1843"/>
          <w:tab w:val="left" w:pos="1134"/>
        </w:tabs>
        <w:ind w:left="0" w:firstLine="720"/>
        <w:jc w:val="both"/>
        <w:rPr>
          <w:bCs/>
        </w:rPr>
      </w:pPr>
      <w:r>
        <w:t>The Contractor shall provide the meals of its personnel during the working hours as a fixed menu meal (</w:t>
      </w:r>
      <w:r w:rsidR="00C255E0">
        <w:t>4 partitioned)</w:t>
      </w:r>
      <w:r>
        <w:t>. The Contractor is responsible for taking and storing samples of cooked meals. Food is included in the quoted price.</w:t>
      </w:r>
    </w:p>
    <w:p w:rsidR="007A3405" w:rsidRPr="00D9097B" w:rsidRDefault="007A3405" w:rsidP="007A3405">
      <w:pPr>
        <w:pStyle w:val="ListParagraph"/>
        <w:numPr>
          <w:ilvl w:val="2"/>
          <w:numId w:val="29"/>
        </w:numPr>
        <w:tabs>
          <w:tab w:val="left" w:pos="-1843"/>
          <w:tab w:val="left" w:pos="1134"/>
        </w:tabs>
        <w:ind w:left="0" w:firstLine="720"/>
        <w:jc w:val="both"/>
        <w:rPr>
          <w:bCs/>
        </w:rPr>
      </w:pPr>
      <w:r>
        <w:t xml:space="preserve"> The Contractor shall provide meals, food and beverage service, and after-dinner cleaning services for the Contractor's personnel and guests. The cost of meals and other services are included i</w:t>
      </w:r>
      <w:r w:rsidR="003B759D">
        <w:t xml:space="preserve">n the quoted price. </w:t>
      </w:r>
      <w:r>
        <w:t xml:space="preserve">The meals requested for </w:t>
      </w:r>
      <w:r w:rsidR="00C255E0">
        <w:t>the staff</w:t>
      </w:r>
      <w:r>
        <w:t xml:space="preserve"> and guests of </w:t>
      </w:r>
      <w:r w:rsidR="00C255E0">
        <w:t>the will</w:t>
      </w:r>
      <w:r>
        <w:t xml:space="preserve"> be calculated over a total of approximately </w:t>
      </w:r>
      <w:r w:rsidR="003B759D">
        <w:t>1080</w:t>
      </w:r>
      <w:r>
        <w:t xml:space="preserve"> meals in a period of 1 month. </w:t>
      </w:r>
    </w:p>
    <w:p w:rsidR="007A3405" w:rsidRPr="0044338D" w:rsidRDefault="0044338D" w:rsidP="0044338D">
      <w:pPr>
        <w:pStyle w:val="ListParagraph"/>
        <w:numPr>
          <w:ilvl w:val="2"/>
          <w:numId w:val="29"/>
        </w:numPr>
        <w:tabs>
          <w:tab w:val="left" w:pos="-1843"/>
          <w:tab w:val="left" w:pos="1134"/>
        </w:tabs>
        <w:ind w:left="0" w:firstLine="720"/>
        <w:jc w:val="both"/>
        <w:rPr>
          <w:bCs/>
        </w:rPr>
      </w:pPr>
      <w:r>
        <w:t xml:space="preserve"> Tea will be kept in the rig ready for service at all times. The Contractor shall supply the tea, sugar, all kinds of coffee and herbal tea bags to be distributed to the rig personnel and prepared in the kitchen. The cost of tea and sugar to be used in the rig and all kinds of coffee and herbal tea bags are included in the quoted price.</w:t>
      </w:r>
    </w:p>
    <w:p w:rsidR="007A3405" w:rsidRPr="0044338D" w:rsidRDefault="007A3405" w:rsidP="0044338D">
      <w:pPr>
        <w:pStyle w:val="ListParagraph"/>
        <w:numPr>
          <w:ilvl w:val="2"/>
          <w:numId w:val="29"/>
        </w:numPr>
        <w:tabs>
          <w:tab w:val="left" w:pos="-1843"/>
          <w:tab w:val="left" w:pos="1134"/>
        </w:tabs>
        <w:ind w:left="0" w:firstLine="720"/>
        <w:jc w:val="both"/>
        <w:rPr>
          <w:bCs/>
        </w:rPr>
      </w:pPr>
      <w:r>
        <w:t xml:space="preserve">The Contractor shall provide drinking water for its own and the 's personnel in sealed carboys and 1.5 </w:t>
      </w:r>
      <w:proofErr w:type="spellStart"/>
      <w:r>
        <w:t>lt</w:t>
      </w:r>
      <w:proofErr w:type="spellEnd"/>
      <w:r>
        <w:t xml:space="preserve">, 0.5 or 0.33 </w:t>
      </w:r>
      <w:proofErr w:type="spellStart"/>
      <w:r>
        <w:t>lt</w:t>
      </w:r>
      <w:proofErr w:type="spellEnd"/>
      <w:r>
        <w:t xml:space="preserve"> plastic bottles, which are stored under hygienic conditions and duly approved on the current website of the Ministry of Health. Drinking water costs will be included in the quoted price.</w:t>
      </w:r>
    </w:p>
    <w:p w:rsidR="007A3405" w:rsidRPr="0044338D" w:rsidRDefault="007A3405" w:rsidP="0044338D">
      <w:pPr>
        <w:pStyle w:val="ListParagraph"/>
        <w:numPr>
          <w:ilvl w:val="2"/>
          <w:numId w:val="29"/>
        </w:numPr>
        <w:tabs>
          <w:tab w:val="left" w:pos="-1843"/>
          <w:tab w:val="left" w:pos="1134"/>
        </w:tabs>
        <w:ind w:left="0" w:firstLine="720"/>
        <w:jc w:val="both"/>
        <w:rPr>
          <w:bCs/>
        </w:rPr>
      </w:pPr>
      <w:r>
        <w:t xml:space="preserve"> The domestic water to be used in the </w:t>
      </w:r>
      <w:r w:rsidR="005D09B6">
        <w:t>container</w:t>
      </w:r>
      <w:r>
        <w:t xml:space="preserve">s (to be used in the cleaning works of the bathroom, kitchen, toilet, sink sections of the </w:t>
      </w:r>
      <w:r w:rsidR="005D09B6">
        <w:t>container</w:t>
      </w:r>
      <w:r>
        <w:t xml:space="preserve">s) will be transported by galvanized tankers in the filling areas to be recommended by the Occupational Safety and Environmental Protection Unit of </w:t>
      </w:r>
      <w:r w:rsidR="00A152A9">
        <w:t>the and</w:t>
      </w:r>
      <w:r>
        <w:t xml:space="preserve"> stored in the galvanized storage area. Samples will be taken periodically by the Occupational Safety units of </w:t>
      </w:r>
      <w:r w:rsidR="00A152A9">
        <w:t>the and</w:t>
      </w:r>
      <w:r>
        <w:t xml:space="preserve"> subjected to tests. In case of negative test results, the Contractor shall immediately improve the conditions.</w:t>
      </w:r>
    </w:p>
    <w:p w:rsidR="007A3405" w:rsidRPr="0044338D" w:rsidRDefault="007A3405" w:rsidP="007A3405">
      <w:pPr>
        <w:pStyle w:val="ListParagraph"/>
        <w:numPr>
          <w:ilvl w:val="1"/>
          <w:numId w:val="29"/>
        </w:numPr>
        <w:tabs>
          <w:tab w:val="left" w:pos="-1843"/>
          <w:tab w:val="left" w:pos="1134"/>
        </w:tabs>
        <w:jc w:val="both"/>
        <w:rPr>
          <w:bCs/>
        </w:rPr>
      </w:pPr>
      <w:r>
        <w:rPr>
          <w:b/>
        </w:rPr>
        <w:t>Accommodation of Personnel to be Employed</w:t>
      </w:r>
    </w:p>
    <w:p w:rsidR="0044338D" w:rsidRDefault="003B759D" w:rsidP="00624E6D">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jc w:val="both"/>
      </w:pPr>
      <w:r>
        <w:rPr>
          <w:b/>
        </w:rPr>
        <w:tab/>
      </w:r>
      <w:r>
        <w:rPr>
          <w:b/>
        </w:rPr>
        <w:tab/>
      </w:r>
      <w:r w:rsidRPr="003B759D">
        <w:rPr>
          <w:b/>
        </w:rPr>
        <w:t>2.16.1</w:t>
      </w:r>
      <w:r>
        <w:t xml:space="preserve"> </w:t>
      </w:r>
      <w:r w:rsidR="0044338D">
        <w:t xml:space="preserve">All costs related to the accommodation of the Contractor's personnel in the campsite, hotel or any other area (generator to be used for food and beverage, accommodation, lighting-heating, etc. </w:t>
      </w:r>
      <w:r w:rsidR="0044338D">
        <w:lastRenderedPageBreak/>
        <w:t>needs, fuel for the generator and all other expenses related to accommodation) are the responsibility of the Contractor and are included in the price offered.</w:t>
      </w:r>
    </w:p>
    <w:p w:rsidR="003B759D" w:rsidRPr="003B759D" w:rsidRDefault="003B759D" w:rsidP="00624E6D">
      <w:pPr>
        <w:pStyle w:val="ListParagraph"/>
        <w:tabs>
          <w:tab w:val="left" w:pos="1"/>
          <w:tab w:val="left" w:pos="708"/>
          <w:tab w:val="left" w:pos="1134"/>
          <w:tab w:val="left" w:pos="170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0"/>
        <w:jc w:val="both"/>
        <w:rPr>
          <w:b/>
        </w:rPr>
      </w:pPr>
      <w:r>
        <w:rPr>
          <w:b/>
        </w:rPr>
        <w:tab/>
      </w:r>
      <w:r>
        <w:rPr>
          <w:b/>
        </w:rPr>
        <w:tab/>
      </w:r>
      <w:r w:rsidRPr="003B759D">
        <w:rPr>
          <w:b/>
        </w:rPr>
        <w:t>2.16.2</w:t>
      </w:r>
      <w:r w:rsidRPr="003B759D">
        <w:t xml:space="preserve"> The Contractor will accommodate its personnel in an area independent from the active well/location area. Due to compelling circumstances (terror, natural disaster, force majeure, etc.), accommodation can be made in the camping area established upon the written approval of the Operator.</w:t>
      </w:r>
    </w:p>
    <w:p w:rsidR="005E1536" w:rsidRPr="0044338D" w:rsidRDefault="005E1536" w:rsidP="0044338D">
      <w:pPr>
        <w:pStyle w:val="ListParagraph"/>
        <w:numPr>
          <w:ilvl w:val="1"/>
          <w:numId w:val="29"/>
        </w:numPr>
        <w:tabs>
          <w:tab w:val="left" w:pos="-1843"/>
          <w:tab w:val="left" w:pos="0"/>
          <w:tab w:val="left" w:pos="1134"/>
        </w:tabs>
        <w:ind w:left="0" w:firstLine="568"/>
        <w:jc w:val="both"/>
        <w:rPr>
          <w:bCs/>
        </w:rPr>
      </w:pPr>
      <w:r>
        <w:t>The Contractor is responsible for the employment of its personnel in accordance with the labor law legislation and for the payment of all kinds of labor rights and receivables, including labor wages, overtime wages, severance and notice indemnities and material and moral indemnities from work accidents. All financial and criminal liability for the personnel to be provided by the Contractor within the scope of this Annex-C and the Technical Specification belongs to the Contractor and all expenses related to these personnel will be included in the bid price.</w:t>
      </w:r>
      <w:bookmarkStart w:id="1" w:name="_GoBack"/>
      <w:bookmarkEnd w:id="1"/>
    </w:p>
    <w:sectPr w:rsidR="005E1536" w:rsidRPr="0044338D" w:rsidSect="0068044A">
      <w:footerReference w:type="default" r:id="rId11"/>
      <w:pgSz w:w="11906" w:h="16838"/>
      <w:pgMar w:top="709" w:right="849" w:bottom="1843" w:left="1134" w:header="708"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777" w:rsidRDefault="00836777" w:rsidP="00B20635">
      <w:r>
        <w:separator/>
      </w:r>
    </w:p>
  </w:endnote>
  <w:endnote w:type="continuationSeparator" w:id="0">
    <w:p w:rsidR="00836777" w:rsidRDefault="00836777" w:rsidP="00B2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575240"/>
      <w:docPartObj>
        <w:docPartGallery w:val="Page Numbers (Bottom of Page)"/>
        <w:docPartUnique/>
      </w:docPartObj>
    </w:sdtPr>
    <w:sdtEndPr/>
    <w:sdtContent>
      <w:p w:rsidR="00916624" w:rsidRDefault="00D9490C">
        <w:pPr>
          <w:pStyle w:val="Footer"/>
          <w:jc w:val="center"/>
        </w:pPr>
        <w:r>
          <w:fldChar w:fldCharType="begin"/>
        </w:r>
        <w:r>
          <w:instrText>PAGE   \* MERGEFORMAT</w:instrText>
        </w:r>
        <w:r>
          <w:fldChar w:fldCharType="separate"/>
        </w:r>
        <w:r w:rsidR="00D37B49">
          <w:rPr>
            <w:noProof/>
          </w:rPr>
          <w:t>6</w:t>
        </w:r>
        <w:r>
          <w:fldChar w:fldCharType="end"/>
        </w:r>
      </w:p>
    </w:sdtContent>
  </w:sdt>
  <w:p w:rsidR="00916624" w:rsidRDefault="00916624">
    <w:pPr>
      <w:pStyle w:val="Footer"/>
    </w:pPr>
    <w:r>
      <w:t>Annex 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777" w:rsidRDefault="00836777" w:rsidP="00B20635">
      <w:r>
        <w:separator/>
      </w:r>
    </w:p>
  </w:footnote>
  <w:footnote w:type="continuationSeparator" w:id="0">
    <w:p w:rsidR="00836777" w:rsidRDefault="00836777" w:rsidP="00B2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D3E"/>
    <w:multiLevelType w:val="multilevel"/>
    <w:tmpl w:val="145A20C8"/>
    <w:lvl w:ilvl="0">
      <w:start w:val="1"/>
      <w:numFmt w:val="decimal"/>
      <w:lvlText w:val="%1."/>
      <w:lvlJc w:val="left"/>
      <w:pPr>
        <w:ind w:left="360" w:hanging="360"/>
      </w:pPr>
      <w:rPr>
        <w:rFonts w:hint="default"/>
        <w:b/>
        <w:u w:val="single"/>
      </w:rPr>
    </w:lvl>
    <w:lvl w:ilvl="1">
      <w:start w:val="1"/>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 w15:restartNumberingAfterBreak="0">
    <w:nsid w:val="050362E4"/>
    <w:multiLevelType w:val="hybridMultilevel"/>
    <w:tmpl w:val="570AB0FE"/>
    <w:lvl w:ilvl="0" w:tplc="02527A90">
      <w:start w:val="1"/>
      <w:numFmt w:val="decimal"/>
      <w:lvlText w:val="%1"/>
      <w:lvlJc w:val="left"/>
      <w:pPr>
        <w:ind w:left="2310" w:hanging="117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 w15:restartNumberingAfterBreak="0">
    <w:nsid w:val="0C2A5755"/>
    <w:multiLevelType w:val="hybridMultilevel"/>
    <w:tmpl w:val="F46428BA"/>
    <w:lvl w:ilvl="0" w:tplc="AAD6648A">
      <w:start w:val="1"/>
      <w:numFmt w:val="decimal"/>
      <w:lvlText w:val="%1."/>
      <w:lvlJc w:val="left"/>
      <w:pPr>
        <w:tabs>
          <w:tab w:val="num" w:pos="720"/>
        </w:tabs>
        <w:ind w:left="720" w:hanging="360"/>
      </w:pPr>
      <w:rPr>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EE52396"/>
    <w:multiLevelType w:val="hybridMultilevel"/>
    <w:tmpl w:val="4F84F33C"/>
    <w:lvl w:ilvl="0" w:tplc="C6FAF0D8">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577B61"/>
    <w:multiLevelType w:val="hybridMultilevel"/>
    <w:tmpl w:val="4F84F33C"/>
    <w:lvl w:ilvl="0" w:tplc="C6FAF0D8">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580EBA"/>
    <w:multiLevelType w:val="multilevel"/>
    <w:tmpl w:val="63A8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30511"/>
    <w:multiLevelType w:val="hybridMultilevel"/>
    <w:tmpl w:val="239A283C"/>
    <w:lvl w:ilvl="0" w:tplc="DA5C8712">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7" w15:restartNumberingAfterBreak="0">
    <w:nsid w:val="159231F8"/>
    <w:multiLevelType w:val="hybridMultilevel"/>
    <w:tmpl w:val="9A7CF494"/>
    <w:lvl w:ilvl="0" w:tplc="6DBA0F4E">
      <w:start w:val="1"/>
      <w:numFmt w:val="lowerLetter"/>
      <w:lvlText w:val="%1)"/>
      <w:lvlJc w:val="left"/>
      <w:pPr>
        <w:ind w:left="1720" w:hanging="360"/>
      </w:pPr>
      <w:rPr>
        <w:rFonts w:ascii="Times New Roman" w:eastAsia="Times New Roman" w:hAnsi="Times New Roman" w:cs="Times New Roman"/>
      </w:rPr>
    </w:lvl>
    <w:lvl w:ilvl="1" w:tplc="041F0019" w:tentative="1">
      <w:start w:val="1"/>
      <w:numFmt w:val="lowerLetter"/>
      <w:lvlText w:val="%2."/>
      <w:lvlJc w:val="left"/>
      <w:pPr>
        <w:ind w:left="2440" w:hanging="360"/>
      </w:pPr>
    </w:lvl>
    <w:lvl w:ilvl="2" w:tplc="041F001B" w:tentative="1">
      <w:start w:val="1"/>
      <w:numFmt w:val="lowerRoman"/>
      <w:lvlText w:val="%3."/>
      <w:lvlJc w:val="right"/>
      <w:pPr>
        <w:ind w:left="3160" w:hanging="180"/>
      </w:pPr>
    </w:lvl>
    <w:lvl w:ilvl="3" w:tplc="041F000F" w:tentative="1">
      <w:start w:val="1"/>
      <w:numFmt w:val="decimal"/>
      <w:lvlText w:val="%4."/>
      <w:lvlJc w:val="left"/>
      <w:pPr>
        <w:ind w:left="3880" w:hanging="360"/>
      </w:pPr>
    </w:lvl>
    <w:lvl w:ilvl="4" w:tplc="041F0019" w:tentative="1">
      <w:start w:val="1"/>
      <w:numFmt w:val="lowerLetter"/>
      <w:lvlText w:val="%5."/>
      <w:lvlJc w:val="left"/>
      <w:pPr>
        <w:ind w:left="4600" w:hanging="360"/>
      </w:pPr>
    </w:lvl>
    <w:lvl w:ilvl="5" w:tplc="041F001B" w:tentative="1">
      <w:start w:val="1"/>
      <w:numFmt w:val="lowerRoman"/>
      <w:lvlText w:val="%6."/>
      <w:lvlJc w:val="right"/>
      <w:pPr>
        <w:ind w:left="5320" w:hanging="180"/>
      </w:pPr>
    </w:lvl>
    <w:lvl w:ilvl="6" w:tplc="041F000F" w:tentative="1">
      <w:start w:val="1"/>
      <w:numFmt w:val="decimal"/>
      <w:lvlText w:val="%7."/>
      <w:lvlJc w:val="left"/>
      <w:pPr>
        <w:ind w:left="6040" w:hanging="360"/>
      </w:pPr>
    </w:lvl>
    <w:lvl w:ilvl="7" w:tplc="041F0019" w:tentative="1">
      <w:start w:val="1"/>
      <w:numFmt w:val="lowerLetter"/>
      <w:lvlText w:val="%8."/>
      <w:lvlJc w:val="left"/>
      <w:pPr>
        <w:ind w:left="6760" w:hanging="360"/>
      </w:pPr>
    </w:lvl>
    <w:lvl w:ilvl="8" w:tplc="041F001B" w:tentative="1">
      <w:start w:val="1"/>
      <w:numFmt w:val="lowerRoman"/>
      <w:lvlText w:val="%9."/>
      <w:lvlJc w:val="right"/>
      <w:pPr>
        <w:ind w:left="7480" w:hanging="180"/>
      </w:pPr>
    </w:lvl>
  </w:abstractNum>
  <w:abstractNum w:abstractNumId="8" w15:restartNumberingAfterBreak="0">
    <w:nsid w:val="1C233347"/>
    <w:multiLevelType w:val="hybridMultilevel"/>
    <w:tmpl w:val="855464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D95046"/>
    <w:multiLevelType w:val="hybridMultilevel"/>
    <w:tmpl w:val="2BF258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165DD6"/>
    <w:multiLevelType w:val="hybridMultilevel"/>
    <w:tmpl w:val="9B0486A4"/>
    <w:lvl w:ilvl="0" w:tplc="55F2BB72">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1" w15:restartNumberingAfterBreak="0">
    <w:nsid w:val="1EB839EB"/>
    <w:multiLevelType w:val="hybridMultilevel"/>
    <w:tmpl w:val="7D8860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B77D82"/>
    <w:multiLevelType w:val="hybridMultilevel"/>
    <w:tmpl w:val="76A2AB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30C2A17"/>
    <w:multiLevelType w:val="hybridMultilevel"/>
    <w:tmpl w:val="6E7ACCA2"/>
    <w:lvl w:ilvl="0" w:tplc="CA5CB2D6">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4"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6BD662C"/>
    <w:multiLevelType w:val="hybridMultilevel"/>
    <w:tmpl w:val="ABF8D8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9403F11"/>
    <w:multiLevelType w:val="hybridMultilevel"/>
    <w:tmpl w:val="7E34025E"/>
    <w:lvl w:ilvl="0" w:tplc="85047832">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7" w15:restartNumberingAfterBreak="0">
    <w:nsid w:val="2A77606E"/>
    <w:multiLevelType w:val="hybridMultilevel"/>
    <w:tmpl w:val="39E2E5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167B9B"/>
    <w:multiLevelType w:val="hybridMultilevel"/>
    <w:tmpl w:val="ABF8D8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5C21E09"/>
    <w:multiLevelType w:val="multilevel"/>
    <w:tmpl w:val="7004A9AE"/>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710F7E"/>
    <w:multiLevelType w:val="hybridMultilevel"/>
    <w:tmpl w:val="238E7B00"/>
    <w:lvl w:ilvl="0" w:tplc="94BC7C7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AF69E8"/>
    <w:multiLevelType w:val="hybridMultilevel"/>
    <w:tmpl w:val="15CEF532"/>
    <w:lvl w:ilvl="0" w:tplc="5C940542">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2" w15:restartNumberingAfterBreak="0">
    <w:nsid w:val="43304ED2"/>
    <w:multiLevelType w:val="multilevel"/>
    <w:tmpl w:val="E24896FC"/>
    <w:lvl w:ilvl="0">
      <w:start w:val="1"/>
      <w:numFmt w:val="decimal"/>
      <w:lvlText w:val="%1."/>
      <w:lvlJc w:val="left"/>
      <w:pPr>
        <w:ind w:left="360" w:hanging="360"/>
      </w:pPr>
      <w:rPr>
        <w:rFonts w:hint="default"/>
      </w:rPr>
    </w:lvl>
    <w:lvl w:ilvl="1">
      <w:start w:val="1"/>
      <w:numFmt w:val="decimal"/>
      <w:lvlText w:val="%1.%2."/>
      <w:lvlJc w:val="left"/>
      <w:pPr>
        <w:ind w:left="1000" w:hanging="432"/>
      </w:pPr>
      <w:rPr>
        <w:b/>
      </w:rPr>
    </w:lvl>
    <w:lvl w:ilvl="2">
      <w:start w:val="1"/>
      <w:numFmt w:val="decimal"/>
      <w:lvlText w:val="%1.%2.%3."/>
      <w:lvlJc w:val="left"/>
      <w:pPr>
        <w:ind w:left="206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8002A3"/>
    <w:multiLevelType w:val="hybridMultilevel"/>
    <w:tmpl w:val="238E7B00"/>
    <w:lvl w:ilvl="0" w:tplc="94BC7C7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6C23D3F"/>
    <w:multiLevelType w:val="hybridMultilevel"/>
    <w:tmpl w:val="EB34CA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8A533E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906A16"/>
    <w:multiLevelType w:val="hybridMultilevel"/>
    <w:tmpl w:val="03C04210"/>
    <w:lvl w:ilvl="0" w:tplc="94BC7C7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C6068D"/>
    <w:multiLevelType w:val="hybridMultilevel"/>
    <w:tmpl w:val="1304BEAA"/>
    <w:lvl w:ilvl="0" w:tplc="299E10D4">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8" w15:restartNumberingAfterBreak="0">
    <w:nsid w:val="546B5BAD"/>
    <w:multiLevelType w:val="hybridMultilevel"/>
    <w:tmpl w:val="09F42C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C365746"/>
    <w:multiLevelType w:val="hybridMultilevel"/>
    <w:tmpl w:val="5390236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ED37DA4"/>
    <w:multiLevelType w:val="hybridMultilevel"/>
    <w:tmpl w:val="9EFEDF86"/>
    <w:lvl w:ilvl="0" w:tplc="CCD6C3DE">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31" w15:restartNumberingAfterBreak="0">
    <w:nsid w:val="653561E0"/>
    <w:multiLevelType w:val="hybridMultilevel"/>
    <w:tmpl w:val="855464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0A6DE2"/>
    <w:multiLevelType w:val="hybridMultilevel"/>
    <w:tmpl w:val="D97E3AA0"/>
    <w:lvl w:ilvl="0" w:tplc="C9F4283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E7B30BF"/>
    <w:multiLevelType w:val="hybridMultilevel"/>
    <w:tmpl w:val="F30497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01A6B9A"/>
    <w:multiLevelType w:val="hybridMultilevel"/>
    <w:tmpl w:val="7CA08D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21D15F8"/>
    <w:multiLevelType w:val="hybridMultilevel"/>
    <w:tmpl w:val="1B84E68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360B18"/>
    <w:multiLevelType w:val="hybridMultilevel"/>
    <w:tmpl w:val="DB8C3D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74815419"/>
    <w:multiLevelType w:val="hybridMultilevel"/>
    <w:tmpl w:val="2F3EAD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521327D"/>
    <w:multiLevelType w:val="hybridMultilevel"/>
    <w:tmpl w:val="570AB0FE"/>
    <w:lvl w:ilvl="0" w:tplc="02527A90">
      <w:start w:val="1"/>
      <w:numFmt w:val="decimal"/>
      <w:lvlText w:val="%1"/>
      <w:lvlJc w:val="left"/>
      <w:pPr>
        <w:ind w:left="2310" w:hanging="117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39" w15:restartNumberingAfterBreak="0">
    <w:nsid w:val="76EA34B4"/>
    <w:multiLevelType w:val="hybridMultilevel"/>
    <w:tmpl w:val="2F3EAD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75E2D26"/>
    <w:multiLevelType w:val="hybridMultilevel"/>
    <w:tmpl w:val="E46EE8F0"/>
    <w:lvl w:ilvl="0" w:tplc="94BC7C7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E40468"/>
    <w:multiLevelType w:val="hybridMultilevel"/>
    <w:tmpl w:val="8FA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9AB5A5E"/>
    <w:multiLevelType w:val="hybridMultilevel"/>
    <w:tmpl w:val="8A8C8AEC"/>
    <w:lvl w:ilvl="0" w:tplc="8D1866E2">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43" w15:restartNumberingAfterBreak="0">
    <w:nsid w:val="79E761BA"/>
    <w:multiLevelType w:val="multilevel"/>
    <w:tmpl w:val="B0C4CE44"/>
    <w:lvl w:ilvl="0">
      <w:start w:val="1"/>
      <w:numFmt w:val="decimal"/>
      <w:lvlText w:val="%1"/>
      <w:lvlJc w:val="left"/>
      <w:pPr>
        <w:ind w:left="360" w:hanging="360"/>
      </w:pPr>
      <w:rPr>
        <w:rFonts w:hint="default"/>
        <w:b/>
        <w:color w:val="auto"/>
        <w:u w:val="single"/>
      </w:rPr>
    </w:lvl>
    <w:lvl w:ilvl="1">
      <w:start w:val="2"/>
      <w:numFmt w:val="decimal"/>
      <w:lvlText w:val="%1.%2"/>
      <w:lvlJc w:val="left"/>
      <w:pPr>
        <w:ind w:left="360" w:hanging="360"/>
      </w:pPr>
      <w:rPr>
        <w:rFonts w:hint="default"/>
        <w:b/>
        <w:color w:val="auto"/>
        <w:u w:val="single"/>
      </w:rPr>
    </w:lvl>
    <w:lvl w:ilvl="2">
      <w:start w:val="1"/>
      <w:numFmt w:val="decimal"/>
      <w:lvlText w:val="%1.%2.%3"/>
      <w:lvlJc w:val="left"/>
      <w:pPr>
        <w:ind w:left="720" w:hanging="720"/>
      </w:pPr>
      <w:rPr>
        <w:rFonts w:hint="default"/>
        <w:b/>
        <w:color w:val="auto"/>
        <w:u w:val="singl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44" w15:restartNumberingAfterBreak="0">
    <w:nsid w:val="7AD349FE"/>
    <w:multiLevelType w:val="hybridMultilevel"/>
    <w:tmpl w:val="10F04B28"/>
    <w:lvl w:ilvl="0" w:tplc="B96E4478">
      <w:start w:val="1"/>
      <w:numFmt w:val="lowerLetter"/>
      <w:lvlText w:val="%1)"/>
      <w:lvlJc w:val="left"/>
      <w:pPr>
        <w:ind w:left="1776" w:hanging="360"/>
      </w:pPr>
      <w:rPr>
        <w:rFonts w:hint="default"/>
        <w:color w:val="auto"/>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num w:numId="1">
    <w:abstractNumId w:val="14"/>
  </w:num>
  <w:num w:numId="2">
    <w:abstractNumId w:val="1"/>
  </w:num>
  <w:num w:numId="3">
    <w:abstractNumId w:val="29"/>
  </w:num>
  <w:num w:numId="4">
    <w:abstractNumId w:val="41"/>
  </w:num>
  <w:num w:numId="5">
    <w:abstractNumId w:val="37"/>
  </w:num>
  <w:num w:numId="6">
    <w:abstractNumId w:val="27"/>
  </w:num>
  <w:num w:numId="7">
    <w:abstractNumId w:val="9"/>
  </w:num>
  <w:num w:numId="8">
    <w:abstractNumId w:val="7"/>
  </w:num>
  <w:num w:numId="9">
    <w:abstractNumId w:val="32"/>
  </w:num>
  <w:num w:numId="10">
    <w:abstractNumId w:val="24"/>
  </w:num>
  <w:num w:numId="11">
    <w:abstractNumId w:val="34"/>
  </w:num>
  <w:num w:numId="12">
    <w:abstractNumId w:val="35"/>
  </w:num>
  <w:num w:numId="13">
    <w:abstractNumId w:val="28"/>
  </w:num>
  <w:num w:numId="14">
    <w:abstractNumId w:val="39"/>
  </w:num>
  <w:num w:numId="15">
    <w:abstractNumId w:val="12"/>
  </w:num>
  <w:num w:numId="16">
    <w:abstractNumId w:val="26"/>
  </w:num>
  <w:num w:numId="17">
    <w:abstractNumId w:val="17"/>
  </w:num>
  <w:num w:numId="18">
    <w:abstractNumId w:val="3"/>
  </w:num>
  <w:num w:numId="19">
    <w:abstractNumId w:val="18"/>
  </w:num>
  <w:num w:numId="20">
    <w:abstractNumId w:val="38"/>
  </w:num>
  <w:num w:numId="21">
    <w:abstractNumId w:val="13"/>
  </w:num>
  <w:num w:numId="22">
    <w:abstractNumId w:val="42"/>
  </w:num>
  <w:num w:numId="23">
    <w:abstractNumId w:val="23"/>
  </w:num>
  <w:num w:numId="24">
    <w:abstractNumId w:val="4"/>
  </w:num>
  <w:num w:numId="25">
    <w:abstractNumId w:val="20"/>
  </w:num>
  <w:num w:numId="26">
    <w:abstractNumId w:val="8"/>
  </w:num>
  <w:num w:numId="27">
    <w:abstractNumId w:val="2"/>
  </w:num>
  <w:num w:numId="28">
    <w:abstractNumId w:val="40"/>
  </w:num>
  <w:num w:numId="29">
    <w:abstractNumId w:val="22"/>
  </w:num>
  <w:num w:numId="30">
    <w:abstractNumId w:val="25"/>
  </w:num>
  <w:num w:numId="31">
    <w:abstractNumId w:val="36"/>
  </w:num>
  <w:num w:numId="32">
    <w:abstractNumId w:val="31"/>
  </w:num>
  <w:num w:numId="33">
    <w:abstractNumId w:val="19"/>
  </w:num>
  <w:num w:numId="34">
    <w:abstractNumId w:val="10"/>
  </w:num>
  <w:num w:numId="35">
    <w:abstractNumId w:val="0"/>
  </w:num>
  <w:num w:numId="36">
    <w:abstractNumId w:val="43"/>
  </w:num>
  <w:num w:numId="37">
    <w:abstractNumId w:val="44"/>
  </w:num>
  <w:num w:numId="38">
    <w:abstractNumId w:val="33"/>
  </w:num>
  <w:num w:numId="39">
    <w:abstractNumId w:val="11"/>
  </w:num>
  <w:num w:numId="40">
    <w:abstractNumId w:val="16"/>
  </w:num>
  <w:num w:numId="41">
    <w:abstractNumId w:val="21"/>
  </w:num>
  <w:num w:numId="42">
    <w:abstractNumId w:val="30"/>
  </w:num>
  <w:num w:numId="43">
    <w:abstractNumId w:val="6"/>
  </w:num>
  <w:num w:numId="44">
    <w:abstractNumId w:val="1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1093"/>
    <w:rsid w:val="00020E0B"/>
    <w:rsid w:val="00034719"/>
    <w:rsid w:val="000464C4"/>
    <w:rsid w:val="00055884"/>
    <w:rsid w:val="00062D58"/>
    <w:rsid w:val="00063454"/>
    <w:rsid w:val="0006734A"/>
    <w:rsid w:val="00067B9A"/>
    <w:rsid w:val="00073D04"/>
    <w:rsid w:val="00074F16"/>
    <w:rsid w:val="00077160"/>
    <w:rsid w:val="00091B35"/>
    <w:rsid w:val="0009442D"/>
    <w:rsid w:val="00095AB1"/>
    <w:rsid w:val="0009637E"/>
    <w:rsid w:val="000A3837"/>
    <w:rsid w:val="000A6B0C"/>
    <w:rsid w:val="000B128A"/>
    <w:rsid w:val="000B41C4"/>
    <w:rsid w:val="000B6BEF"/>
    <w:rsid w:val="000C245A"/>
    <w:rsid w:val="000C48FA"/>
    <w:rsid w:val="000D5999"/>
    <w:rsid w:val="000D6697"/>
    <w:rsid w:val="000D6C84"/>
    <w:rsid w:val="000D71E9"/>
    <w:rsid w:val="000E0B63"/>
    <w:rsid w:val="000E3161"/>
    <w:rsid w:val="000F09C0"/>
    <w:rsid w:val="000F1F25"/>
    <w:rsid w:val="000F56CB"/>
    <w:rsid w:val="001050F8"/>
    <w:rsid w:val="00107132"/>
    <w:rsid w:val="001215A4"/>
    <w:rsid w:val="001240CD"/>
    <w:rsid w:val="00124498"/>
    <w:rsid w:val="00124EAA"/>
    <w:rsid w:val="001253A7"/>
    <w:rsid w:val="0013142E"/>
    <w:rsid w:val="0013374A"/>
    <w:rsid w:val="00140C9F"/>
    <w:rsid w:val="00143F0F"/>
    <w:rsid w:val="00152B19"/>
    <w:rsid w:val="0015484B"/>
    <w:rsid w:val="00155E07"/>
    <w:rsid w:val="00156C16"/>
    <w:rsid w:val="00176283"/>
    <w:rsid w:val="00185A6E"/>
    <w:rsid w:val="0018607C"/>
    <w:rsid w:val="00187E8D"/>
    <w:rsid w:val="00192AA0"/>
    <w:rsid w:val="00195EC2"/>
    <w:rsid w:val="001A0D6D"/>
    <w:rsid w:val="001A5AC0"/>
    <w:rsid w:val="001A5F8D"/>
    <w:rsid w:val="001A6055"/>
    <w:rsid w:val="001B0A1B"/>
    <w:rsid w:val="001B16BE"/>
    <w:rsid w:val="001B785B"/>
    <w:rsid w:val="001C394A"/>
    <w:rsid w:val="001D0DCE"/>
    <w:rsid w:val="001D2CB5"/>
    <w:rsid w:val="001E0E0F"/>
    <w:rsid w:val="001E61A1"/>
    <w:rsid w:val="001F277D"/>
    <w:rsid w:val="001F3E0E"/>
    <w:rsid w:val="001F54A6"/>
    <w:rsid w:val="001F66D2"/>
    <w:rsid w:val="001F6B61"/>
    <w:rsid w:val="001F733E"/>
    <w:rsid w:val="00201236"/>
    <w:rsid w:val="00205326"/>
    <w:rsid w:val="00205D94"/>
    <w:rsid w:val="0020666A"/>
    <w:rsid w:val="00215FC3"/>
    <w:rsid w:val="002250F9"/>
    <w:rsid w:val="00233055"/>
    <w:rsid w:val="002333C8"/>
    <w:rsid w:val="002359F2"/>
    <w:rsid w:val="00235E1E"/>
    <w:rsid w:val="00236738"/>
    <w:rsid w:val="00240877"/>
    <w:rsid w:val="0024514F"/>
    <w:rsid w:val="002575A6"/>
    <w:rsid w:val="002642F2"/>
    <w:rsid w:val="00266366"/>
    <w:rsid w:val="002664AA"/>
    <w:rsid w:val="0026731E"/>
    <w:rsid w:val="002730B9"/>
    <w:rsid w:val="00276377"/>
    <w:rsid w:val="00286A2F"/>
    <w:rsid w:val="002A15D0"/>
    <w:rsid w:val="002A1630"/>
    <w:rsid w:val="002A2A8A"/>
    <w:rsid w:val="002B31EA"/>
    <w:rsid w:val="002B665E"/>
    <w:rsid w:val="002C0F33"/>
    <w:rsid w:val="002C2B45"/>
    <w:rsid w:val="002C4577"/>
    <w:rsid w:val="002D5009"/>
    <w:rsid w:val="002E0950"/>
    <w:rsid w:val="002E0A3A"/>
    <w:rsid w:val="002E74BF"/>
    <w:rsid w:val="002F1F4E"/>
    <w:rsid w:val="002F26FB"/>
    <w:rsid w:val="002F73D5"/>
    <w:rsid w:val="002F79EB"/>
    <w:rsid w:val="003023F4"/>
    <w:rsid w:val="00302BF4"/>
    <w:rsid w:val="00305248"/>
    <w:rsid w:val="00306371"/>
    <w:rsid w:val="00307229"/>
    <w:rsid w:val="00311161"/>
    <w:rsid w:val="00311780"/>
    <w:rsid w:val="0031740F"/>
    <w:rsid w:val="00321CD4"/>
    <w:rsid w:val="0033062F"/>
    <w:rsid w:val="00334C06"/>
    <w:rsid w:val="00334D91"/>
    <w:rsid w:val="003449A5"/>
    <w:rsid w:val="00352985"/>
    <w:rsid w:val="00352F1F"/>
    <w:rsid w:val="003534CB"/>
    <w:rsid w:val="00353D52"/>
    <w:rsid w:val="00354C6D"/>
    <w:rsid w:val="0035564A"/>
    <w:rsid w:val="00355A05"/>
    <w:rsid w:val="00357B78"/>
    <w:rsid w:val="003612AF"/>
    <w:rsid w:val="00361C55"/>
    <w:rsid w:val="003656C9"/>
    <w:rsid w:val="003719FC"/>
    <w:rsid w:val="003857F0"/>
    <w:rsid w:val="003A1891"/>
    <w:rsid w:val="003A6BF8"/>
    <w:rsid w:val="003B2233"/>
    <w:rsid w:val="003B759D"/>
    <w:rsid w:val="003C0F4C"/>
    <w:rsid w:val="003C2084"/>
    <w:rsid w:val="003C2186"/>
    <w:rsid w:val="003C24D3"/>
    <w:rsid w:val="003C7F23"/>
    <w:rsid w:val="003D193A"/>
    <w:rsid w:val="003D2B08"/>
    <w:rsid w:val="003E0A95"/>
    <w:rsid w:val="003E44B6"/>
    <w:rsid w:val="003F1D20"/>
    <w:rsid w:val="00400C04"/>
    <w:rsid w:val="00403ABB"/>
    <w:rsid w:val="0040618F"/>
    <w:rsid w:val="00414372"/>
    <w:rsid w:val="00416037"/>
    <w:rsid w:val="004166BD"/>
    <w:rsid w:val="00421E38"/>
    <w:rsid w:val="00421FAA"/>
    <w:rsid w:val="004267FA"/>
    <w:rsid w:val="004332E6"/>
    <w:rsid w:val="0043398D"/>
    <w:rsid w:val="004406F0"/>
    <w:rsid w:val="0044338D"/>
    <w:rsid w:val="00446AF4"/>
    <w:rsid w:val="004516D0"/>
    <w:rsid w:val="004537C2"/>
    <w:rsid w:val="004556A1"/>
    <w:rsid w:val="004557B2"/>
    <w:rsid w:val="0046202A"/>
    <w:rsid w:val="00465331"/>
    <w:rsid w:val="00470993"/>
    <w:rsid w:val="004754AC"/>
    <w:rsid w:val="0047553E"/>
    <w:rsid w:val="00477324"/>
    <w:rsid w:val="00481C0C"/>
    <w:rsid w:val="0048273F"/>
    <w:rsid w:val="004952E8"/>
    <w:rsid w:val="0049799C"/>
    <w:rsid w:val="004A57BE"/>
    <w:rsid w:val="004A5B4B"/>
    <w:rsid w:val="004B1608"/>
    <w:rsid w:val="004B2501"/>
    <w:rsid w:val="004B5F82"/>
    <w:rsid w:val="004C0D62"/>
    <w:rsid w:val="004C188B"/>
    <w:rsid w:val="004C460B"/>
    <w:rsid w:val="004C4C1E"/>
    <w:rsid w:val="004C52C2"/>
    <w:rsid w:val="004C66C6"/>
    <w:rsid w:val="004C7170"/>
    <w:rsid w:val="004D5AB4"/>
    <w:rsid w:val="004E4D0C"/>
    <w:rsid w:val="004F0B68"/>
    <w:rsid w:val="004F1693"/>
    <w:rsid w:val="004F52A4"/>
    <w:rsid w:val="005042BD"/>
    <w:rsid w:val="0050457C"/>
    <w:rsid w:val="00507310"/>
    <w:rsid w:val="00511FB6"/>
    <w:rsid w:val="0051467C"/>
    <w:rsid w:val="00523E65"/>
    <w:rsid w:val="005254DD"/>
    <w:rsid w:val="00530D42"/>
    <w:rsid w:val="00533484"/>
    <w:rsid w:val="00536815"/>
    <w:rsid w:val="0054064C"/>
    <w:rsid w:val="005426E4"/>
    <w:rsid w:val="0054369E"/>
    <w:rsid w:val="00544E25"/>
    <w:rsid w:val="0054541C"/>
    <w:rsid w:val="005515ED"/>
    <w:rsid w:val="0055368D"/>
    <w:rsid w:val="00561564"/>
    <w:rsid w:val="0056738D"/>
    <w:rsid w:val="0057013C"/>
    <w:rsid w:val="00572051"/>
    <w:rsid w:val="00580FE8"/>
    <w:rsid w:val="00584B51"/>
    <w:rsid w:val="00585698"/>
    <w:rsid w:val="005874DC"/>
    <w:rsid w:val="00587DFC"/>
    <w:rsid w:val="00590993"/>
    <w:rsid w:val="005B4D64"/>
    <w:rsid w:val="005B6F85"/>
    <w:rsid w:val="005C7685"/>
    <w:rsid w:val="005C7CAB"/>
    <w:rsid w:val="005C7F71"/>
    <w:rsid w:val="005D09B6"/>
    <w:rsid w:val="005D236E"/>
    <w:rsid w:val="005D5EC0"/>
    <w:rsid w:val="005E1536"/>
    <w:rsid w:val="005E1A11"/>
    <w:rsid w:val="005E29AD"/>
    <w:rsid w:val="005E3D24"/>
    <w:rsid w:val="005F6F44"/>
    <w:rsid w:val="0061174E"/>
    <w:rsid w:val="00611B46"/>
    <w:rsid w:val="006176E7"/>
    <w:rsid w:val="00624E6D"/>
    <w:rsid w:val="00625C97"/>
    <w:rsid w:val="006264A8"/>
    <w:rsid w:val="0062785E"/>
    <w:rsid w:val="0063458E"/>
    <w:rsid w:val="006465C6"/>
    <w:rsid w:val="00652DD9"/>
    <w:rsid w:val="00662F6C"/>
    <w:rsid w:val="00667180"/>
    <w:rsid w:val="00672826"/>
    <w:rsid w:val="00676C14"/>
    <w:rsid w:val="00676EAC"/>
    <w:rsid w:val="006801F7"/>
    <w:rsid w:val="0068044A"/>
    <w:rsid w:val="00685FB0"/>
    <w:rsid w:val="006866D4"/>
    <w:rsid w:val="006964CF"/>
    <w:rsid w:val="00696659"/>
    <w:rsid w:val="0069680A"/>
    <w:rsid w:val="006A2260"/>
    <w:rsid w:val="006A7AC3"/>
    <w:rsid w:val="006A7BB6"/>
    <w:rsid w:val="006B0739"/>
    <w:rsid w:val="006B1D19"/>
    <w:rsid w:val="006B692E"/>
    <w:rsid w:val="006C2B61"/>
    <w:rsid w:val="006D13C6"/>
    <w:rsid w:val="006D19CF"/>
    <w:rsid w:val="006D3A06"/>
    <w:rsid w:val="006E11B0"/>
    <w:rsid w:val="006E1816"/>
    <w:rsid w:val="006E192D"/>
    <w:rsid w:val="006E1984"/>
    <w:rsid w:val="006E1ECC"/>
    <w:rsid w:val="006E230F"/>
    <w:rsid w:val="006E51B6"/>
    <w:rsid w:val="006E5522"/>
    <w:rsid w:val="006E5591"/>
    <w:rsid w:val="006E7827"/>
    <w:rsid w:val="006F0B63"/>
    <w:rsid w:val="006F17BB"/>
    <w:rsid w:val="006F5366"/>
    <w:rsid w:val="006F5D2F"/>
    <w:rsid w:val="006F6047"/>
    <w:rsid w:val="006F6D63"/>
    <w:rsid w:val="006F7DE0"/>
    <w:rsid w:val="007005D0"/>
    <w:rsid w:val="00703CC3"/>
    <w:rsid w:val="00711804"/>
    <w:rsid w:val="0071565C"/>
    <w:rsid w:val="007177A9"/>
    <w:rsid w:val="00720DCD"/>
    <w:rsid w:val="00724B8B"/>
    <w:rsid w:val="00733618"/>
    <w:rsid w:val="00733F56"/>
    <w:rsid w:val="00734844"/>
    <w:rsid w:val="00741A11"/>
    <w:rsid w:val="007448A1"/>
    <w:rsid w:val="0074521F"/>
    <w:rsid w:val="007507FF"/>
    <w:rsid w:val="00750D56"/>
    <w:rsid w:val="00757CA8"/>
    <w:rsid w:val="00761566"/>
    <w:rsid w:val="0076252C"/>
    <w:rsid w:val="0077042C"/>
    <w:rsid w:val="00770B98"/>
    <w:rsid w:val="00771DA6"/>
    <w:rsid w:val="00773DA8"/>
    <w:rsid w:val="0077655B"/>
    <w:rsid w:val="00780850"/>
    <w:rsid w:val="00787841"/>
    <w:rsid w:val="00795B0A"/>
    <w:rsid w:val="00797F76"/>
    <w:rsid w:val="007A2747"/>
    <w:rsid w:val="007A3405"/>
    <w:rsid w:val="007A3747"/>
    <w:rsid w:val="007A76FD"/>
    <w:rsid w:val="007B017F"/>
    <w:rsid w:val="007B110B"/>
    <w:rsid w:val="007B1663"/>
    <w:rsid w:val="007B3214"/>
    <w:rsid w:val="007B6B67"/>
    <w:rsid w:val="007C0230"/>
    <w:rsid w:val="007C37EA"/>
    <w:rsid w:val="007C5B76"/>
    <w:rsid w:val="007D20B7"/>
    <w:rsid w:val="007D2548"/>
    <w:rsid w:val="007D4248"/>
    <w:rsid w:val="007D50B0"/>
    <w:rsid w:val="007D5A8D"/>
    <w:rsid w:val="007D6549"/>
    <w:rsid w:val="007D7C1B"/>
    <w:rsid w:val="007E2AF8"/>
    <w:rsid w:val="007E2EC1"/>
    <w:rsid w:val="007E3AEC"/>
    <w:rsid w:val="007F2360"/>
    <w:rsid w:val="007F2AD3"/>
    <w:rsid w:val="0080033A"/>
    <w:rsid w:val="00804586"/>
    <w:rsid w:val="00805965"/>
    <w:rsid w:val="00817843"/>
    <w:rsid w:val="008305CF"/>
    <w:rsid w:val="00833187"/>
    <w:rsid w:val="00836777"/>
    <w:rsid w:val="0083777B"/>
    <w:rsid w:val="008422D0"/>
    <w:rsid w:val="00844B05"/>
    <w:rsid w:val="00844F2F"/>
    <w:rsid w:val="00845B62"/>
    <w:rsid w:val="00846DBF"/>
    <w:rsid w:val="00850B1E"/>
    <w:rsid w:val="008515B2"/>
    <w:rsid w:val="00853827"/>
    <w:rsid w:val="008544A9"/>
    <w:rsid w:val="0087633A"/>
    <w:rsid w:val="00876A93"/>
    <w:rsid w:val="0088105A"/>
    <w:rsid w:val="00882A5A"/>
    <w:rsid w:val="00885453"/>
    <w:rsid w:val="00890BFF"/>
    <w:rsid w:val="00891A45"/>
    <w:rsid w:val="00893013"/>
    <w:rsid w:val="00896DA1"/>
    <w:rsid w:val="00896E98"/>
    <w:rsid w:val="008A0630"/>
    <w:rsid w:val="008A1311"/>
    <w:rsid w:val="008A376B"/>
    <w:rsid w:val="008A5813"/>
    <w:rsid w:val="008D3016"/>
    <w:rsid w:val="008D497C"/>
    <w:rsid w:val="008D66E5"/>
    <w:rsid w:val="008E1167"/>
    <w:rsid w:val="008E250C"/>
    <w:rsid w:val="008E645C"/>
    <w:rsid w:val="008F0497"/>
    <w:rsid w:val="008F1454"/>
    <w:rsid w:val="00905557"/>
    <w:rsid w:val="00911A04"/>
    <w:rsid w:val="009154F3"/>
    <w:rsid w:val="00916624"/>
    <w:rsid w:val="00922770"/>
    <w:rsid w:val="00924298"/>
    <w:rsid w:val="00926529"/>
    <w:rsid w:val="00934471"/>
    <w:rsid w:val="00940AF7"/>
    <w:rsid w:val="00940D7B"/>
    <w:rsid w:val="00944B61"/>
    <w:rsid w:val="00947A18"/>
    <w:rsid w:val="00950D85"/>
    <w:rsid w:val="009537A7"/>
    <w:rsid w:val="00954AEB"/>
    <w:rsid w:val="009555BB"/>
    <w:rsid w:val="00960C59"/>
    <w:rsid w:val="00965C16"/>
    <w:rsid w:val="0097112E"/>
    <w:rsid w:val="0097132B"/>
    <w:rsid w:val="00973E73"/>
    <w:rsid w:val="00977CE1"/>
    <w:rsid w:val="0098038C"/>
    <w:rsid w:val="00986B8D"/>
    <w:rsid w:val="00990DF3"/>
    <w:rsid w:val="009912D7"/>
    <w:rsid w:val="009A159A"/>
    <w:rsid w:val="009A204F"/>
    <w:rsid w:val="009A280D"/>
    <w:rsid w:val="009A38B6"/>
    <w:rsid w:val="009A7F19"/>
    <w:rsid w:val="009B0F3E"/>
    <w:rsid w:val="009B2D7A"/>
    <w:rsid w:val="009B4BCD"/>
    <w:rsid w:val="009B53F0"/>
    <w:rsid w:val="009C1598"/>
    <w:rsid w:val="009C1F77"/>
    <w:rsid w:val="009C2F49"/>
    <w:rsid w:val="009C5F49"/>
    <w:rsid w:val="009C7E6F"/>
    <w:rsid w:val="009F0A20"/>
    <w:rsid w:val="009F3C04"/>
    <w:rsid w:val="009F66B6"/>
    <w:rsid w:val="009F7021"/>
    <w:rsid w:val="00A013B1"/>
    <w:rsid w:val="00A02CE0"/>
    <w:rsid w:val="00A07E61"/>
    <w:rsid w:val="00A10E08"/>
    <w:rsid w:val="00A111AC"/>
    <w:rsid w:val="00A11652"/>
    <w:rsid w:val="00A11FCC"/>
    <w:rsid w:val="00A152A9"/>
    <w:rsid w:val="00A20496"/>
    <w:rsid w:val="00A304FE"/>
    <w:rsid w:val="00A46B3B"/>
    <w:rsid w:val="00A52FA8"/>
    <w:rsid w:val="00A54A0C"/>
    <w:rsid w:val="00A57BAC"/>
    <w:rsid w:val="00A61DC7"/>
    <w:rsid w:val="00A66153"/>
    <w:rsid w:val="00A712F8"/>
    <w:rsid w:val="00A7204C"/>
    <w:rsid w:val="00A839FB"/>
    <w:rsid w:val="00A863F7"/>
    <w:rsid w:val="00A86A04"/>
    <w:rsid w:val="00A86FC5"/>
    <w:rsid w:val="00A917FD"/>
    <w:rsid w:val="00A9384A"/>
    <w:rsid w:val="00AA21AD"/>
    <w:rsid w:val="00AA63A2"/>
    <w:rsid w:val="00AB0362"/>
    <w:rsid w:val="00AD13D9"/>
    <w:rsid w:val="00AD429C"/>
    <w:rsid w:val="00AD5238"/>
    <w:rsid w:val="00AD5AAF"/>
    <w:rsid w:val="00AE21D8"/>
    <w:rsid w:val="00AE4E70"/>
    <w:rsid w:val="00AE5A1A"/>
    <w:rsid w:val="00AE5A42"/>
    <w:rsid w:val="00AF0B29"/>
    <w:rsid w:val="00B00CBE"/>
    <w:rsid w:val="00B0424E"/>
    <w:rsid w:val="00B04916"/>
    <w:rsid w:val="00B05B90"/>
    <w:rsid w:val="00B06A2C"/>
    <w:rsid w:val="00B1242B"/>
    <w:rsid w:val="00B1599C"/>
    <w:rsid w:val="00B20635"/>
    <w:rsid w:val="00B24077"/>
    <w:rsid w:val="00B27D74"/>
    <w:rsid w:val="00B307C2"/>
    <w:rsid w:val="00B31070"/>
    <w:rsid w:val="00B343C1"/>
    <w:rsid w:val="00B37EBF"/>
    <w:rsid w:val="00B440D1"/>
    <w:rsid w:val="00B46D72"/>
    <w:rsid w:val="00B54D88"/>
    <w:rsid w:val="00B54F74"/>
    <w:rsid w:val="00B55258"/>
    <w:rsid w:val="00B5581B"/>
    <w:rsid w:val="00B61950"/>
    <w:rsid w:val="00B64CB5"/>
    <w:rsid w:val="00B70EB6"/>
    <w:rsid w:val="00B70EDC"/>
    <w:rsid w:val="00B76F93"/>
    <w:rsid w:val="00B80568"/>
    <w:rsid w:val="00B8263A"/>
    <w:rsid w:val="00B83561"/>
    <w:rsid w:val="00B848BB"/>
    <w:rsid w:val="00B85CB1"/>
    <w:rsid w:val="00B865A8"/>
    <w:rsid w:val="00B8785D"/>
    <w:rsid w:val="00B87B05"/>
    <w:rsid w:val="00BA157E"/>
    <w:rsid w:val="00BA406E"/>
    <w:rsid w:val="00BA4822"/>
    <w:rsid w:val="00BB2B3E"/>
    <w:rsid w:val="00BC026E"/>
    <w:rsid w:val="00BC06A2"/>
    <w:rsid w:val="00BC0E1E"/>
    <w:rsid w:val="00BC159F"/>
    <w:rsid w:val="00BC3FD2"/>
    <w:rsid w:val="00BC4EBE"/>
    <w:rsid w:val="00BE09AC"/>
    <w:rsid w:val="00BE267E"/>
    <w:rsid w:val="00BE2A57"/>
    <w:rsid w:val="00BE5E25"/>
    <w:rsid w:val="00BF6951"/>
    <w:rsid w:val="00C01A77"/>
    <w:rsid w:val="00C02630"/>
    <w:rsid w:val="00C1141A"/>
    <w:rsid w:val="00C24FF3"/>
    <w:rsid w:val="00C255E0"/>
    <w:rsid w:val="00C266CF"/>
    <w:rsid w:val="00C27368"/>
    <w:rsid w:val="00C3161F"/>
    <w:rsid w:val="00C47F03"/>
    <w:rsid w:val="00C568BD"/>
    <w:rsid w:val="00C74BC3"/>
    <w:rsid w:val="00C94C76"/>
    <w:rsid w:val="00CA12A2"/>
    <w:rsid w:val="00CA2B8A"/>
    <w:rsid w:val="00CA6573"/>
    <w:rsid w:val="00CB2ACB"/>
    <w:rsid w:val="00CB2DDC"/>
    <w:rsid w:val="00CB42D1"/>
    <w:rsid w:val="00CB44BA"/>
    <w:rsid w:val="00CB5865"/>
    <w:rsid w:val="00CC0F47"/>
    <w:rsid w:val="00CC5001"/>
    <w:rsid w:val="00CD0CB8"/>
    <w:rsid w:val="00CE1E41"/>
    <w:rsid w:val="00CE4473"/>
    <w:rsid w:val="00CE673E"/>
    <w:rsid w:val="00CF73C4"/>
    <w:rsid w:val="00D12DF4"/>
    <w:rsid w:val="00D14BEE"/>
    <w:rsid w:val="00D16D6A"/>
    <w:rsid w:val="00D204C9"/>
    <w:rsid w:val="00D23AB3"/>
    <w:rsid w:val="00D245A6"/>
    <w:rsid w:val="00D36A09"/>
    <w:rsid w:val="00D37B49"/>
    <w:rsid w:val="00D37F0B"/>
    <w:rsid w:val="00D543C7"/>
    <w:rsid w:val="00D558B2"/>
    <w:rsid w:val="00D56FF7"/>
    <w:rsid w:val="00D64820"/>
    <w:rsid w:val="00D67E75"/>
    <w:rsid w:val="00D726F4"/>
    <w:rsid w:val="00D776E3"/>
    <w:rsid w:val="00D80AC3"/>
    <w:rsid w:val="00D80D14"/>
    <w:rsid w:val="00D81188"/>
    <w:rsid w:val="00D82D9E"/>
    <w:rsid w:val="00D9097B"/>
    <w:rsid w:val="00D9490C"/>
    <w:rsid w:val="00D94ADF"/>
    <w:rsid w:val="00D94F88"/>
    <w:rsid w:val="00D95AAC"/>
    <w:rsid w:val="00DA1571"/>
    <w:rsid w:val="00DA277A"/>
    <w:rsid w:val="00DA6D9F"/>
    <w:rsid w:val="00DB5132"/>
    <w:rsid w:val="00DB535C"/>
    <w:rsid w:val="00DB7972"/>
    <w:rsid w:val="00DC0780"/>
    <w:rsid w:val="00DC22C0"/>
    <w:rsid w:val="00DC6AC7"/>
    <w:rsid w:val="00DD5236"/>
    <w:rsid w:val="00DE577F"/>
    <w:rsid w:val="00DE7E3F"/>
    <w:rsid w:val="00DF44D7"/>
    <w:rsid w:val="00DF75AE"/>
    <w:rsid w:val="00DF75FD"/>
    <w:rsid w:val="00E0117E"/>
    <w:rsid w:val="00E01F95"/>
    <w:rsid w:val="00E0631F"/>
    <w:rsid w:val="00E1201F"/>
    <w:rsid w:val="00E21791"/>
    <w:rsid w:val="00E26191"/>
    <w:rsid w:val="00E26FB7"/>
    <w:rsid w:val="00E318F2"/>
    <w:rsid w:val="00E31D53"/>
    <w:rsid w:val="00E35051"/>
    <w:rsid w:val="00E364B4"/>
    <w:rsid w:val="00E370DE"/>
    <w:rsid w:val="00E3782E"/>
    <w:rsid w:val="00E42C28"/>
    <w:rsid w:val="00E46901"/>
    <w:rsid w:val="00E478C0"/>
    <w:rsid w:val="00E50B23"/>
    <w:rsid w:val="00E50C21"/>
    <w:rsid w:val="00E529B1"/>
    <w:rsid w:val="00E53797"/>
    <w:rsid w:val="00E553B6"/>
    <w:rsid w:val="00E55528"/>
    <w:rsid w:val="00E57142"/>
    <w:rsid w:val="00E74838"/>
    <w:rsid w:val="00E830B0"/>
    <w:rsid w:val="00E83130"/>
    <w:rsid w:val="00E83F44"/>
    <w:rsid w:val="00E8426E"/>
    <w:rsid w:val="00E85A81"/>
    <w:rsid w:val="00E92F20"/>
    <w:rsid w:val="00E93D9B"/>
    <w:rsid w:val="00EA0C51"/>
    <w:rsid w:val="00EA256C"/>
    <w:rsid w:val="00EA62BD"/>
    <w:rsid w:val="00EA650C"/>
    <w:rsid w:val="00EA65AB"/>
    <w:rsid w:val="00EB4C97"/>
    <w:rsid w:val="00EB758A"/>
    <w:rsid w:val="00EC188E"/>
    <w:rsid w:val="00EC46AF"/>
    <w:rsid w:val="00EC721B"/>
    <w:rsid w:val="00ED02D2"/>
    <w:rsid w:val="00ED0C0F"/>
    <w:rsid w:val="00ED4884"/>
    <w:rsid w:val="00EE2E59"/>
    <w:rsid w:val="00EF0437"/>
    <w:rsid w:val="00EF15DC"/>
    <w:rsid w:val="00EF6350"/>
    <w:rsid w:val="00F02B8B"/>
    <w:rsid w:val="00F07A1E"/>
    <w:rsid w:val="00F12658"/>
    <w:rsid w:val="00F22E3A"/>
    <w:rsid w:val="00F24C49"/>
    <w:rsid w:val="00F30F87"/>
    <w:rsid w:val="00F34F1B"/>
    <w:rsid w:val="00F355FA"/>
    <w:rsid w:val="00F378A9"/>
    <w:rsid w:val="00F40002"/>
    <w:rsid w:val="00F413EC"/>
    <w:rsid w:val="00F524EB"/>
    <w:rsid w:val="00F558E6"/>
    <w:rsid w:val="00F737EA"/>
    <w:rsid w:val="00F73D95"/>
    <w:rsid w:val="00F77128"/>
    <w:rsid w:val="00F833CF"/>
    <w:rsid w:val="00F85055"/>
    <w:rsid w:val="00FA5386"/>
    <w:rsid w:val="00FB450A"/>
    <w:rsid w:val="00FB73EB"/>
    <w:rsid w:val="00FC345E"/>
    <w:rsid w:val="00FC4A5D"/>
    <w:rsid w:val="00FC5CC9"/>
    <w:rsid w:val="00FD1A83"/>
    <w:rsid w:val="00FD4BA2"/>
    <w:rsid w:val="00FD57FF"/>
    <w:rsid w:val="00FE0B1D"/>
    <w:rsid w:val="00FF10FC"/>
    <w:rsid w:val="00FF1661"/>
    <w:rsid w:val="00FF4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91E5D"/>
  <w15:docId w15:val="{5E6ADCE5-4540-44DA-B282-E4F5F06F0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4A6"/>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635"/>
    <w:pPr>
      <w:tabs>
        <w:tab w:val="center" w:pos="4536"/>
        <w:tab w:val="right" w:pos="9072"/>
      </w:tabs>
    </w:pPr>
  </w:style>
  <w:style w:type="character" w:customStyle="1" w:styleId="HeaderChar">
    <w:name w:val="Header Char"/>
    <w:basedOn w:val="DefaultParagraphFont"/>
    <w:link w:val="Header"/>
    <w:rsid w:val="00B20635"/>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20635"/>
    <w:pPr>
      <w:tabs>
        <w:tab w:val="center" w:pos="4536"/>
        <w:tab w:val="right" w:pos="9072"/>
      </w:tabs>
    </w:pPr>
  </w:style>
  <w:style w:type="character" w:customStyle="1" w:styleId="FooterChar">
    <w:name w:val="Footer Char"/>
    <w:basedOn w:val="DefaultParagraphFont"/>
    <w:link w:val="Footer"/>
    <w:uiPriority w:val="99"/>
    <w:rsid w:val="00B20635"/>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B20635"/>
    <w:rPr>
      <w:rFonts w:ascii="Tahoma" w:hAnsi="Tahoma" w:cs="Tahoma"/>
      <w:sz w:val="16"/>
      <w:szCs w:val="16"/>
    </w:rPr>
  </w:style>
  <w:style w:type="character" w:customStyle="1" w:styleId="BalloonTextChar">
    <w:name w:val="Balloon Text Char"/>
    <w:basedOn w:val="DefaultParagraphFont"/>
    <w:link w:val="BalloonText"/>
    <w:uiPriority w:val="99"/>
    <w:semiHidden/>
    <w:rsid w:val="00B20635"/>
    <w:rPr>
      <w:rFonts w:ascii="Tahoma" w:eastAsia="Times New Roman" w:hAnsi="Tahoma" w:cs="Tahoma"/>
      <w:sz w:val="16"/>
      <w:szCs w:val="16"/>
      <w:lang w:eastAsia="tr-TR"/>
    </w:rPr>
  </w:style>
  <w:style w:type="paragraph" w:styleId="ListParagraph">
    <w:name w:val="List Paragraph"/>
    <w:basedOn w:val="Normal"/>
    <w:uiPriority w:val="34"/>
    <w:qFormat/>
    <w:rsid w:val="004516D0"/>
    <w:pPr>
      <w:ind w:left="720"/>
      <w:contextualSpacing/>
    </w:pPr>
  </w:style>
  <w:style w:type="paragraph" w:styleId="NoSpacing">
    <w:name w:val="No Spacing"/>
    <w:uiPriority w:val="1"/>
    <w:qFormat/>
    <w:rsid w:val="004B1608"/>
    <w:pPr>
      <w:spacing w:after="0" w:line="240" w:lineRule="auto"/>
    </w:pPr>
    <w:rPr>
      <w:rFonts w:ascii="Calibri" w:eastAsia="Calibri" w:hAnsi="Calibri" w:cs="Times New Roman"/>
    </w:rPr>
  </w:style>
  <w:style w:type="table" w:styleId="TableGrid">
    <w:name w:val="Table Grid"/>
    <w:basedOn w:val="TableNormal"/>
    <w:uiPriority w:val="59"/>
    <w:rsid w:val="00192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54541C"/>
    <w:rPr>
      <w:sz w:val="16"/>
      <w:szCs w:val="16"/>
    </w:rPr>
  </w:style>
  <w:style w:type="paragraph" w:styleId="CommentText">
    <w:name w:val="annotation text"/>
    <w:basedOn w:val="Normal"/>
    <w:link w:val="CommentTextChar"/>
    <w:unhideWhenUsed/>
    <w:rsid w:val="0054541C"/>
    <w:rPr>
      <w:sz w:val="20"/>
      <w:szCs w:val="20"/>
    </w:rPr>
  </w:style>
  <w:style w:type="character" w:customStyle="1" w:styleId="CommentTextChar">
    <w:name w:val="Comment Text Char"/>
    <w:basedOn w:val="DefaultParagraphFont"/>
    <w:link w:val="CommentText"/>
    <w:rsid w:val="0054541C"/>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54541C"/>
    <w:rPr>
      <w:b/>
      <w:bCs/>
    </w:rPr>
  </w:style>
  <w:style w:type="character" w:customStyle="1" w:styleId="CommentSubjectChar">
    <w:name w:val="Comment Subject Char"/>
    <w:basedOn w:val="CommentTextChar"/>
    <w:link w:val="CommentSubject"/>
    <w:uiPriority w:val="99"/>
    <w:semiHidden/>
    <w:rsid w:val="0054541C"/>
    <w:rPr>
      <w:rFonts w:ascii="Times New Roman" w:eastAsia="Times New Roman" w:hAnsi="Times New Roman" w:cs="Times New Roman"/>
      <w:b/>
      <w:bCs/>
      <w:sz w:val="20"/>
      <w:szCs w:val="20"/>
      <w:lang w:eastAsia="tr-TR"/>
    </w:rPr>
  </w:style>
  <w:style w:type="character" w:customStyle="1" w:styleId="apple-converted-space">
    <w:name w:val="apple-converted-space"/>
    <w:basedOn w:val="DefaultParagraphFont"/>
    <w:rsid w:val="007A3405"/>
  </w:style>
  <w:style w:type="paragraph" w:styleId="BodyText3">
    <w:name w:val="Body Text 3"/>
    <w:basedOn w:val="Normal"/>
    <w:link w:val="BodyText3Char"/>
    <w:rsid w:val="007A3405"/>
    <w:pPr>
      <w:spacing w:after="120"/>
    </w:pPr>
    <w:rPr>
      <w:sz w:val="16"/>
      <w:szCs w:val="16"/>
    </w:rPr>
  </w:style>
  <w:style w:type="character" w:customStyle="1" w:styleId="BodyText3Char">
    <w:name w:val="Body Text 3 Char"/>
    <w:basedOn w:val="DefaultParagraphFont"/>
    <w:link w:val="BodyText3"/>
    <w:rsid w:val="007A3405"/>
    <w:rPr>
      <w:rFonts w:ascii="Times New Roman" w:eastAsia="Times New Roman" w:hAnsi="Times New Roman" w:cs="Times New Roman"/>
      <w:sz w:val="16"/>
      <w:szCs w:val="16"/>
      <w:lang w:eastAsia="tr-TR"/>
    </w:rPr>
  </w:style>
  <w:style w:type="paragraph" w:styleId="NormalWeb">
    <w:name w:val="Normal (Web)"/>
    <w:basedOn w:val="Normal"/>
    <w:uiPriority w:val="99"/>
    <w:unhideWhenUsed/>
    <w:rsid w:val="00EC46AF"/>
    <w:pPr>
      <w:spacing w:before="100" w:beforeAutospacing="1" w:after="100" w:afterAutospacing="1"/>
    </w:pPr>
    <w:rPr>
      <w:lang w:val="tr-TR"/>
    </w:rPr>
  </w:style>
  <w:style w:type="character" w:styleId="Strong">
    <w:name w:val="Strong"/>
    <w:basedOn w:val="DefaultParagraphFont"/>
    <w:uiPriority w:val="22"/>
    <w:qFormat/>
    <w:rsid w:val="00EC46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67699">
      <w:bodyDiv w:val="1"/>
      <w:marLeft w:val="0"/>
      <w:marRight w:val="0"/>
      <w:marTop w:val="0"/>
      <w:marBottom w:val="0"/>
      <w:divBdr>
        <w:top w:val="none" w:sz="0" w:space="0" w:color="auto"/>
        <w:left w:val="none" w:sz="0" w:space="0" w:color="auto"/>
        <w:bottom w:val="none" w:sz="0" w:space="0" w:color="auto"/>
        <w:right w:val="none" w:sz="0" w:space="0" w:color="auto"/>
      </w:divBdr>
    </w:div>
    <w:div w:id="207229410">
      <w:bodyDiv w:val="1"/>
      <w:marLeft w:val="0"/>
      <w:marRight w:val="0"/>
      <w:marTop w:val="0"/>
      <w:marBottom w:val="0"/>
      <w:divBdr>
        <w:top w:val="none" w:sz="0" w:space="0" w:color="auto"/>
        <w:left w:val="none" w:sz="0" w:space="0" w:color="auto"/>
        <w:bottom w:val="none" w:sz="0" w:space="0" w:color="auto"/>
        <w:right w:val="none" w:sz="0" w:space="0" w:color="auto"/>
      </w:divBdr>
    </w:div>
    <w:div w:id="208954528">
      <w:bodyDiv w:val="1"/>
      <w:marLeft w:val="0"/>
      <w:marRight w:val="0"/>
      <w:marTop w:val="0"/>
      <w:marBottom w:val="0"/>
      <w:divBdr>
        <w:top w:val="none" w:sz="0" w:space="0" w:color="auto"/>
        <w:left w:val="none" w:sz="0" w:space="0" w:color="auto"/>
        <w:bottom w:val="none" w:sz="0" w:space="0" w:color="auto"/>
        <w:right w:val="none" w:sz="0" w:space="0" w:color="auto"/>
      </w:divBdr>
    </w:div>
    <w:div w:id="307251280">
      <w:bodyDiv w:val="1"/>
      <w:marLeft w:val="0"/>
      <w:marRight w:val="0"/>
      <w:marTop w:val="0"/>
      <w:marBottom w:val="0"/>
      <w:divBdr>
        <w:top w:val="none" w:sz="0" w:space="0" w:color="auto"/>
        <w:left w:val="none" w:sz="0" w:space="0" w:color="auto"/>
        <w:bottom w:val="none" w:sz="0" w:space="0" w:color="auto"/>
        <w:right w:val="none" w:sz="0" w:space="0" w:color="auto"/>
      </w:divBdr>
    </w:div>
    <w:div w:id="320239768">
      <w:bodyDiv w:val="1"/>
      <w:marLeft w:val="0"/>
      <w:marRight w:val="0"/>
      <w:marTop w:val="0"/>
      <w:marBottom w:val="0"/>
      <w:divBdr>
        <w:top w:val="none" w:sz="0" w:space="0" w:color="auto"/>
        <w:left w:val="none" w:sz="0" w:space="0" w:color="auto"/>
        <w:bottom w:val="none" w:sz="0" w:space="0" w:color="auto"/>
        <w:right w:val="none" w:sz="0" w:space="0" w:color="auto"/>
      </w:divBdr>
    </w:div>
    <w:div w:id="324745843">
      <w:bodyDiv w:val="1"/>
      <w:marLeft w:val="0"/>
      <w:marRight w:val="0"/>
      <w:marTop w:val="0"/>
      <w:marBottom w:val="0"/>
      <w:divBdr>
        <w:top w:val="none" w:sz="0" w:space="0" w:color="auto"/>
        <w:left w:val="none" w:sz="0" w:space="0" w:color="auto"/>
        <w:bottom w:val="none" w:sz="0" w:space="0" w:color="auto"/>
        <w:right w:val="none" w:sz="0" w:space="0" w:color="auto"/>
      </w:divBdr>
    </w:div>
    <w:div w:id="413939365">
      <w:bodyDiv w:val="1"/>
      <w:marLeft w:val="0"/>
      <w:marRight w:val="0"/>
      <w:marTop w:val="0"/>
      <w:marBottom w:val="0"/>
      <w:divBdr>
        <w:top w:val="none" w:sz="0" w:space="0" w:color="auto"/>
        <w:left w:val="none" w:sz="0" w:space="0" w:color="auto"/>
        <w:bottom w:val="none" w:sz="0" w:space="0" w:color="auto"/>
        <w:right w:val="none" w:sz="0" w:space="0" w:color="auto"/>
      </w:divBdr>
    </w:div>
    <w:div w:id="477694052">
      <w:bodyDiv w:val="1"/>
      <w:marLeft w:val="0"/>
      <w:marRight w:val="0"/>
      <w:marTop w:val="0"/>
      <w:marBottom w:val="0"/>
      <w:divBdr>
        <w:top w:val="none" w:sz="0" w:space="0" w:color="auto"/>
        <w:left w:val="none" w:sz="0" w:space="0" w:color="auto"/>
        <w:bottom w:val="none" w:sz="0" w:space="0" w:color="auto"/>
        <w:right w:val="none" w:sz="0" w:space="0" w:color="auto"/>
      </w:divBdr>
    </w:div>
    <w:div w:id="521942308">
      <w:bodyDiv w:val="1"/>
      <w:marLeft w:val="0"/>
      <w:marRight w:val="0"/>
      <w:marTop w:val="0"/>
      <w:marBottom w:val="0"/>
      <w:divBdr>
        <w:top w:val="none" w:sz="0" w:space="0" w:color="auto"/>
        <w:left w:val="none" w:sz="0" w:space="0" w:color="auto"/>
        <w:bottom w:val="none" w:sz="0" w:space="0" w:color="auto"/>
        <w:right w:val="none" w:sz="0" w:space="0" w:color="auto"/>
      </w:divBdr>
    </w:div>
    <w:div w:id="1118529230">
      <w:bodyDiv w:val="1"/>
      <w:marLeft w:val="0"/>
      <w:marRight w:val="0"/>
      <w:marTop w:val="0"/>
      <w:marBottom w:val="0"/>
      <w:divBdr>
        <w:top w:val="none" w:sz="0" w:space="0" w:color="auto"/>
        <w:left w:val="none" w:sz="0" w:space="0" w:color="auto"/>
        <w:bottom w:val="none" w:sz="0" w:space="0" w:color="auto"/>
        <w:right w:val="none" w:sz="0" w:space="0" w:color="auto"/>
      </w:divBdr>
    </w:div>
    <w:div w:id="1185708610">
      <w:bodyDiv w:val="1"/>
      <w:marLeft w:val="0"/>
      <w:marRight w:val="0"/>
      <w:marTop w:val="0"/>
      <w:marBottom w:val="0"/>
      <w:divBdr>
        <w:top w:val="none" w:sz="0" w:space="0" w:color="auto"/>
        <w:left w:val="none" w:sz="0" w:space="0" w:color="auto"/>
        <w:bottom w:val="none" w:sz="0" w:space="0" w:color="auto"/>
        <w:right w:val="none" w:sz="0" w:space="0" w:color="auto"/>
      </w:divBdr>
    </w:div>
    <w:div w:id="1224606930">
      <w:bodyDiv w:val="1"/>
      <w:marLeft w:val="0"/>
      <w:marRight w:val="0"/>
      <w:marTop w:val="0"/>
      <w:marBottom w:val="0"/>
      <w:divBdr>
        <w:top w:val="none" w:sz="0" w:space="0" w:color="auto"/>
        <w:left w:val="none" w:sz="0" w:space="0" w:color="auto"/>
        <w:bottom w:val="none" w:sz="0" w:space="0" w:color="auto"/>
        <w:right w:val="none" w:sz="0" w:space="0" w:color="auto"/>
      </w:divBdr>
    </w:div>
    <w:div w:id="1415905639">
      <w:bodyDiv w:val="1"/>
      <w:marLeft w:val="0"/>
      <w:marRight w:val="0"/>
      <w:marTop w:val="0"/>
      <w:marBottom w:val="0"/>
      <w:divBdr>
        <w:top w:val="none" w:sz="0" w:space="0" w:color="auto"/>
        <w:left w:val="none" w:sz="0" w:space="0" w:color="auto"/>
        <w:bottom w:val="none" w:sz="0" w:space="0" w:color="auto"/>
        <w:right w:val="none" w:sz="0" w:space="0" w:color="auto"/>
      </w:divBdr>
    </w:div>
    <w:div w:id="1446146990">
      <w:bodyDiv w:val="1"/>
      <w:marLeft w:val="0"/>
      <w:marRight w:val="0"/>
      <w:marTop w:val="0"/>
      <w:marBottom w:val="0"/>
      <w:divBdr>
        <w:top w:val="none" w:sz="0" w:space="0" w:color="auto"/>
        <w:left w:val="none" w:sz="0" w:space="0" w:color="auto"/>
        <w:bottom w:val="none" w:sz="0" w:space="0" w:color="auto"/>
        <w:right w:val="none" w:sz="0" w:space="0" w:color="auto"/>
      </w:divBdr>
    </w:div>
    <w:div w:id="1522545071">
      <w:bodyDiv w:val="1"/>
      <w:marLeft w:val="0"/>
      <w:marRight w:val="0"/>
      <w:marTop w:val="0"/>
      <w:marBottom w:val="0"/>
      <w:divBdr>
        <w:top w:val="none" w:sz="0" w:space="0" w:color="auto"/>
        <w:left w:val="none" w:sz="0" w:space="0" w:color="auto"/>
        <w:bottom w:val="none" w:sz="0" w:space="0" w:color="auto"/>
        <w:right w:val="none" w:sz="0" w:space="0" w:color="auto"/>
      </w:divBdr>
    </w:div>
    <w:div w:id="1677154746">
      <w:bodyDiv w:val="1"/>
      <w:marLeft w:val="0"/>
      <w:marRight w:val="0"/>
      <w:marTop w:val="0"/>
      <w:marBottom w:val="0"/>
      <w:divBdr>
        <w:top w:val="none" w:sz="0" w:space="0" w:color="auto"/>
        <w:left w:val="none" w:sz="0" w:space="0" w:color="auto"/>
        <w:bottom w:val="none" w:sz="0" w:space="0" w:color="auto"/>
        <w:right w:val="none" w:sz="0" w:space="0" w:color="auto"/>
      </w:divBdr>
    </w:div>
    <w:div w:id="1748651585">
      <w:bodyDiv w:val="1"/>
      <w:marLeft w:val="0"/>
      <w:marRight w:val="0"/>
      <w:marTop w:val="0"/>
      <w:marBottom w:val="0"/>
      <w:divBdr>
        <w:top w:val="none" w:sz="0" w:space="0" w:color="auto"/>
        <w:left w:val="none" w:sz="0" w:space="0" w:color="auto"/>
        <w:bottom w:val="none" w:sz="0" w:space="0" w:color="auto"/>
        <w:right w:val="none" w:sz="0" w:space="0" w:color="auto"/>
      </w:divBdr>
    </w:div>
    <w:div w:id="2109957482">
      <w:bodyDiv w:val="1"/>
      <w:marLeft w:val="0"/>
      <w:marRight w:val="0"/>
      <w:marTop w:val="0"/>
      <w:marBottom w:val="0"/>
      <w:divBdr>
        <w:top w:val="none" w:sz="0" w:space="0" w:color="auto"/>
        <w:left w:val="none" w:sz="0" w:space="0" w:color="auto"/>
        <w:bottom w:val="none" w:sz="0" w:space="0" w:color="auto"/>
        <w:right w:val="none" w:sz="0" w:space="0" w:color="auto"/>
      </w:divBdr>
      <w:divsChild>
        <w:div w:id="558830866">
          <w:marLeft w:val="0"/>
          <w:marRight w:val="0"/>
          <w:marTop w:val="0"/>
          <w:marBottom w:val="0"/>
          <w:divBdr>
            <w:top w:val="none" w:sz="0" w:space="0" w:color="auto"/>
            <w:left w:val="none" w:sz="0" w:space="0" w:color="auto"/>
            <w:bottom w:val="none" w:sz="0" w:space="0" w:color="auto"/>
            <w:right w:val="none" w:sz="0" w:space="0" w:color="auto"/>
          </w:divBdr>
          <w:divsChild>
            <w:div w:id="414935405">
              <w:marLeft w:val="0"/>
              <w:marRight w:val="0"/>
              <w:marTop w:val="0"/>
              <w:marBottom w:val="0"/>
              <w:divBdr>
                <w:top w:val="none" w:sz="0" w:space="0" w:color="auto"/>
                <w:left w:val="none" w:sz="0" w:space="0" w:color="auto"/>
                <w:bottom w:val="none" w:sz="0" w:space="0" w:color="auto"/>
                <w:right w:val="none" w:sz="0" w:space="0" w:color="auto"/>
              </w:divBdr>
              <w:divsChild>
                <w:div w:id="276108230">
                  <w:marLeft w:val="0"/>
                  <w:marRight w:val="0"/>
                  <w:marTop w:val="0"/>
                  <w:marBottom w:val="0"/>
                  <w:divBdr>
                    <w:top w:val="none" w:sz="0" w:space="0" w:color="auto"/>
                    <w:left w:val="none" w:sz="0" w:space="0" w:color="auto"/>
                    <w:bottom w:val="none" w:sz="0" w:space="0" w:color="auto"/>
                    <w:right w:val="none" w:sz="0" w:space="0" w:color="auto"/>
                  </w:divBdr>
                </w:div>
                <w:div w:id="847869390">
                  <w:marLeft w:val="0"/>
                  <w:marRight w:val="0"/>
                  <w:marTop w:val="0"/>
                  <w:marBottom w:val="0"/>
                  <w:divBdr>
                    <w:top w:val="none" w:sz="0" w:space="0" w:color="auto"/>
                    <w:left w:val="none" w:sz="0" w:space="0" w:color="auto"/>
                    <w:bottom w:val="none" w:sz="0" w:space="0" w:color="auto"/>
                    <w:right w:val="none" w:sz="0" w:space="0" w:color="auto"/>
                  </w:divBdr>
                </w:div>
                <w:div w:id="120730057">
                  <w:marLeft w:val="0"/>
                  <w:marRight w:val="0"/>
                  <w:marTop w:val="0"/>
                  <w:marBottom w:val="0"/>
                  <w:divBdr>
                    <w:top w:val="none" w:sz="0" w:space="0" w:color="auto"/>
                    <w:left w:val="none" w:sz="0" w:space="0" w:color="auto"/>
                    <w:bottom w:val="none" w:sz="0" w:space="0" w:color="auto"/>
                    <w:right w:val="none" w:sz="0" w:space="0" w:color="auto"/>
                  </w:divBdr>
                </w:div>
                <w:div w:id="2075614593">
                  <w:marLeft w:val="0"/>
                  <w:marRight w:val="0"/>
                  <w:marTop w:val="0"/>
                  <w:marBottom w:val="0"/>
                  <w:divBdr>
                    <w:top w:val="none" w:sz="0" w:space="0" w:color="auto"/>
                    <w:left w:val="none" w:sz="0" w:space="0" w:color="auto"/>
                    <w:bottom w:val="none" w:sz="0" w:space="0" w:color="auto"/>
                    <w:right w:val="none" w:sz="0" w:space="0" w:color="auto"/>
                  </w:divBdr>
                </w:div>
                <w:div w:id="9244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9625">
          <w:marLeft w:val="0"/>
          <w:marRight w:val="0"/>
          <w:marTop w:val="0"/>
          <w:marBottom w:val="0"/>
          <w:divBdr>
            <w:top w:val="none" w:sz="0" w:space="0" w:color="auto"/>
            <w:left w:val="none" w:sz="0" w:space="0" w:color="auto"/>
            <w:bottom w:val="none" w:sz="0" w:space="0" w:color="auto"/>
            <w:right w:val="none" w:sz="0" w:space="0" w:color="auto"/>
          </w:divBdr>
          <w:divsChild>
            <w:div w:id="1614708136">
              <w:marLeft w:val="0"/>
              <w:marRight w:val="0"/>
              <w:marTop w:val="0"/>
              <w:marBottom w:val="0"/>
              <w:divBdr>
                <w:top w:val="none" w:sz="0" w:space="0" w:color="auto"/>
                <w:left w:val="none" w:sz="0" w:space="0" w:color="auto"/>
                <w:bottom w:val="none" w:sz="0" w:space="0" w:color="auto"/>
                <w:right w:val="none" w:sz="0" w:space="0" w:color="auto"/>
              </w:divBdr>
              <w:divsChild>
                <w:div w:id="1561162761">
                  <w:marLeft w:val="0"/>
                  <w:marRight w:val="0"/>
                  <w:marTop w:val="0"/>
                  <w:marBottom w:val="0"/>
                  <w:divBdr>
                    <w:top w:val="none" w:sz="0" w:space="0" w:color="auto"/>
                    <w:left w:val="none" w:sz="0" w:space="0" w:color="auto"/>
                    <w:bottom w:val="none" w:sz="0" w:space="0" w:color="auto"/>
                    <w:right w:val="none" w:sz="0" w:space="0" w:color="auto"/>
                  </w:divBdr>
                </w:div>
                <w:div w:id="739668752">
                  <w:marLeft w:val="0"/>
                  <w:marRight w:val="0"/>
                  <w:marTop w:val="0"/>
                  <w:marBottom w:val="0"/>
                  <w:divBdr>
                    <w:top w:val="none" w:sz="0" w:space="0" w:color="auto"/>
                    <w:left w:val="none" w:sz="0" w:space="0" w:color="auto"/>
                    <w:bottom w:val="none" w:sz="0" w:space="0" w:color="auto"/>
                    <w:right w:val="none" w:sz="0" w:space="0" w:color="auto"/>
                  </w:divBdr>
                </w:div>
                <w:div w:id="1595700984">
                  <w:marLeft w:val="0"/>
                  <w:marRight w:val="0"/>
                  <w:marTop w:val="0"/>
                  <w:marBottom w:val="0"/>
                  <w:divBdr>
                    <w:top w:val="none" w:sz="0" w:space="0" w:color="auto"/>
                    <w:left w:val="none" w:sz="0" w:space="0" w:color="auto"/>
                    <w:bottom w:val="none" w:sz="0" w:space="0" w:color="auto"/>
                    <w:right w:val="none" w:sz="0" w:space="0" w:color="auto"/>
                  </w:divBdr>
                </w:div>
                <w:div w:id="1134300273">
                  <w:marLeft w:val="0"/>
                  <w:marRight w:val="0"/>
                  <w:marTop w:val="0"/>
                  <w:marBottom w:val="0"/>
                  <w:divBdr>
                    <w:top w:val="none" w:sz="0" w:space="0" w:color="auto"/>
                    <w:left w:val="none" w:sz="0" w:space="0" w:color="auto"/>
                    <w:bottom w:val="none" w:sz="0" w:space="0" w:color="auto"/>
                    <w:right w:val="none" w:sz="0" w:space="0" w:color="auto"/>
                  </w:divBdr>
                </w:div>
                <w:div w:id="1323316800">
                  <w:marLeft w:val="0"/>
                  <w:marRight w:val="0"/>
                  <w:marTop w:val="0"/>
                  <w:marBottom w:val="0"/>
                  <w:divBdr>
                    <w:top w:val="none" w:sz="0" w:space="0" w:color="auto"/>
                    <w:left w:val="none" w:sz="0" w:space="0" w:color="auto"/>
                    <w:bottom w:val="none" w:sz="0" w:space="0" w:color="auto"/>
                    <w:right w:val="none" w:sz="0" w:space="0" w:color="auto"/>
                  </w:divBdr>
                </w:div>
                <w:div w:id="113764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9DFBA-1FA9-406E-9F25-EAAFE7FFE1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DACA1-07C9-499F-983A-190CD0281953}">
  <ds:schemaRefs>
    <ds:schemaRef ds:uri="http://schemas.microsoft.com/sharepoint/v3/contenttype/forms"/>
  </ds:schemaRefs>
</ds:datastoreItem>
</file>

<file path=customXml/itemProps3.xml><?xml version="1.0" encoding="utf-8"?>
<ds:datastoreItem xmlns:ds="http://schemas.openxmlformats.org/officeDocument/2006/customXml" ds:itemID="{44A2E6C2-48DD-4619-9213-8F099E9B0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1C994-27E0-43CB-A895-1F4C94EE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3552</Words>
  <Characters>20250</Characters>
  <Application>Microsoft Office Word</Application>
  <DocSecurity>0</DocSecurity>
  <Lines>168</Lines>
  <Paragraphs>47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 DEMİREL</dc:creator>
  <cp:lastModifiedBy>SEHRİYE SİNEM ZABUN</cp:lastModifiedBy>
  <cp:revision>74</cp:revision>
  <dcterms:created xsi:type="dcterms:W3CDTF">2021-12-08T12:01:00Z</dcterms:created>
  <dcterms:modified xsi:type="dcterms:W3CDTF">2024-10-31T10:58:00Z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